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A" w:rsidRPr="00A076B2" w:rsidRDefault="00D4695D" w:rsidP="00D4695D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54775" cy="8848758"/>
            <wp:effectExtent l="19050" t="0" r="3175" b="0"/>
            <wp:docPr id="1" name="Рисунок 1" descr="G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65" cy="88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93" w:rsidRPr="00A076B2" w:rsidRDefault="001A2393" w:rsidP="005B4C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CB0" w:rsidRPr="00A076B2" w:rsidRDefault="009516AC" w:rsidP="00564B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 ЗАПИСКА</w:t>
      </w:r>
    </w:p>
    <w:p w:rsidR="007A10C7" w:rsidRPr="00A076B2" w:rsidRDefault="007A10C7" w:rsidP="000677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B88" w:rsidRPr="00A076B2" w:rsidRDefault="00626B88" w:rsidP="0062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8073A6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>–</w:t>
      </w:r>
      <w:r w:rsidR="008073A6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обучающихся </w:t>
      </w:r>
      <w:r w:rsidR="008073A6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>5</w:t>
      </w:r>
      <w:r w:rsidR="008073A6" w:rsidRPr="00A076B2">
        <w:rPr>
          <w:rFonts w:ascii="Times New Roman" w:hAnsi="Times New Roman" w:cs="Times New Roman"/>
          <w:sz w:val="28"/>
          <w:szCs w:val="28"/>
        </w:rPr>
        <w:t>-</w:t>
      </w:r>
      <w:r w:rsidR="00F53ECB">
        <w:rPr>
          <w:rFonts w:ascii="Times New Roman" w:hAnsi="Times New Roman" w:cs="Times New Roman"/>
          <w:sz w:val="28"/>
          <w:szCs w:val="28"/>
        </w:rPr>
        <w:t>9</w:t>
      </w:r>
      <w:r w:rsidRPr="00A076B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073A6" w:rsidRPr="00A076B2">
        <w:rPr>
          <w:rFonts w:ascii="Times New Roman" w:hAnsi="Times New Roman" w:cs="Times New Roman"/>
          <w:sz w:val="28"/>
          <w:szCs w:val="28"/>
        </w:rPr>
        <w:t>ов</w:t>
      </w:r>
      <w:r w:rsidRPr="00A076B2">
        <w:rPr>
          <w:rFonts w:ascii="Times New Roman" w:hAnsi="Times New Roman" w:cs="Times New Roman"/>
          <w:sz w:val="28"/>
          <w:szCs w:val="28"/>
        </w:rPr>
        <w:t>, реализуемая в школе в рамках основной образовательной пр</w:t>
      </w:r>
      <w:r w:rsidRPr="00A076B2">
        <w:rPr>
          <w:rFonts w:ascii="Times New Roman" w:hAnsi="Times New Roman" w:cs="Times New Roman"/>
          <w:sz w:val="28"/>
          <w:szCs w:val="28"/>
        </w:rPr>
        <w:t>о</w:t>
      </w:r>
      <w:r w:rsidRPr="00A076B2">
        <w:rPr>
          <w:rFonts w:ascii="Times New Roman" w:hAnsi="Times New Roman" w:cs="Times New Roman"/>
          <w:sz w:val="28"/>
          <w:szCs w:val="28"/>
        </w:rPr>
        <w:t>гр</w:t>
      </w:r>
      <w:r w:rsidR="008073A6" w:rsidRPr="00A076B2">
        <w:rPr>
          <w:rFonts w:ascii="Times New Roman" w:hAnsi="Times New Roman" w:cs="Times New Roman"/>
          <w:sz w:val="28"/>
          <w:szCs w:val="28"/>
        </w:rPr>
        <w:t>ам</w:t>
      </w:r>
      <w:r w:rsidRPr="00A076B2">
        <w:rPr>
          <w:rFonts w:ascii="Times New Roman" w:hAnsi="Times New Roman" w:cs="Times New Roman"/>
          <w:sz w:val="28"/>
          <w:szCs w:val="28"/>
        </w:rPr>
        <w:t>мы основного общего образования в организационных формах, отли</w:t>
      </w:r>
      <w:r w:rsidRPr="00A076B2">
        <w:rPr>
          <w:rFonts w:ascii="Times New Roman" w:hAnsi="Times New Roman" w:cs="Times New Roman"/>
          <w:sz w:val="28"/>
          <w:szCs w:val="28"/>
        </w:rPr>
        <w:t>ч</w:t>
      </w:r>
      <w:r w:rsidRPr="00A076B2">
        <w:rPr>
          <w:rFonts w:ascii="Times New Roman" w:hAnsi="Times New Roman" w:cs="Times New Roman"/>
          <w:sz w:val="28"/>
          <w:szCs w:val="28"/>
        </w:rPr>
        <w:t>ных от урочной системы обучения, и направленная на удовлетворение инд</w:t>
      </w:r>
      <w:r w:rsidRPr="00A076B2">
        <w:rPr>
          <w:rFonts w:ascii="Times New Roman" w:hAnsi="Times New Roman" w:cs="Times New Roman"/>
          <w:sz w:val="28"/>
          <w:szCs w:val="28"/>
        </w:rPr>
        <w:t>и</w:t>
      </w:r>
      <w:r w:rsidRPr="00A076B2">
        <w:rPr>
          <w:rFonts w:ascii="Times New Roman" w:hAnsi="Times New Roman" w:cs="Times New Roman"/>
          <w:sz w:val="28"/>
          <w:szCs w:val="28"/>
        </w:rPr>
        <w:t>видуальных образовательных потребностей обучающихся.</w:t>
      </w:r>
      <w:r w:rsidR="00486B32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>Внеурочная де</w:t>
      </w:r>
      <w:r w:rsidRPr="00A076B2">
        <w:rPr>
          <w:rFonts w:ascii="Times New Roman" w:hAnsi="Times New Roman" w:cs="Times New Roman"/>
          <w:sz w:val="28"/>
          <w:szCs w:val="28"/>
        </w:rPr>
        <w:t>я</w:t>
      </w:r>
      <w:r w:rsidRPr="00A076B2">
        <w:rPr>
          <w:rFonts w:ascii="Times New Roman" w:hAnsi="Times New Roman" w:cs="Times New Roman"/>
          <w:sz w:val="28"/>
          <w:szCs w:val="28"/>
        </w:rPr>
        <w:t>тельность организуется в целях формирования единого образовательного пространства муниципального бюджетного общеобразовательного учрежд</w:t>
      </w:r>
      <w:r w:rsidRPr="00A076B2">
        <w:rPr>
          <w:rFonts w:ascii="Times New Roman" w:hAnsi="Times New Roman" w:cs="Times New Roman"/>
          <w:sz w:val="28"/>
          <w:szCs w:val="28"/>
        </w:rPr>
        <w:t>е</w:t>
      </w:r>
      <w:r w:rsidRPr="00A076B2">
        <w:rPr>
          <w:rFonts w:ascii="Times New Roman" w:hAnsi="Times New Roman" w:cs="Times New Roman"/>
          <w:sz w:val="28"/>
          <w:szCs w:val="28"/>
        </w:rPr>
        <w:t xml:space="preserve">ния </w:t>
      </w:r>
      <w:r w:rsidR="00F53ECB">
        <w:rPr>
          <w:rFonts w:ascii="Times New Roman" w:hAnsi="Times New Roman" w:cs="Times New Roman"/>
          <w:sz w:val="28"/>
          <w:szCs w:val="28"/>
        </w:rPr>
        <w:t>«</w:t>
      </w:r>
      <w:r w:rsidRPr="00A076B2">
        <w:rPr>
          <w:rFonts w:ascii="Times New Roman" w:hAnsi="Times New Roman" w:cs="Times New Roman"/>
          <w:sz w:val="28"/>
          <w:szCs w:val="28"/>
        </w:rPr>
        <w:t>Завидовская осн</w:t>
      </w:r>
      <w:r w:rsidR="00F53ECB">
        <w:rPr>
          <w:rFonts w:ascii="Times New Roman" w:hAnsi="Times New Roman" w:cs="Times New Roman"/>
          <w:sz w:val="28"/>
          <w:szCs w:val="28"/>
        </w:rPr>
        <w:t>овная общеобразовательная школа</w:t>
      </w:r>
      <w:r w:rsidRPr="00A076B2">
        <w:rPr>
          <w:rFonts w:ascii="Times New Roman" w:hAnsi="Times New Roman" w:cs="Times New Roman"/>
          <w:sz w:val="28"/>
          <w:szCs w:val="28"/>
        </w:rPr>
        <w:t xml:space="preserve"> Яковлевского </w:t>
      </w:r>
      <w:r w:rsidR="00F53ECB">
        <w:rPr>
          <w:rFonts w:ascii="Times New Roman" w:hAnsi="Times New Roman" w:cs="Times New Roman"/>
          <w:sz w:val="28"/>
          <w:szCs w:val="28"/>
        </w:rPr>
        <w:t>горо</w:t>
      </w:r>
      <w:r w:rsidR="00F53ECB">
        <w:rPr>
          <w:rFonts w:ascii="Times New Roman" w:hAnsi="Times New Roman" w:cs="Times New Roman"/>
          <w:sz w:val="28"/>
          <w:szCs w:val="28"/>
        </w:rPr>
        <w:t>д</w:t>
      </w:r>
      <w:r w:rsidR="00F53ECB">
        <w:rPr>
          <w:rFonts w:ascii="Times New Roman" w:hAnsi="Times New Roman" w:cs="Times New Roman"/>
          <w:sz w:val="28"/>
          <w:szCs w:val="28"/>
        </w:rPr>
        <w:t>ского округа»</w:t>
      </w:r>
      <w:r w:rsidRPr="00A076B2">
        <w:rPr>
          <w:rFonts w:ascii="Times New Roman" w:hAnsi="Times New Roman" w:cs="Times New Roman"/>
          <w:sz w:val="28"/>
          <w:szCs w:val="28"/>
        </w:rPr>
        <w:t xml:space="preserve"> и</w:t>
      </w:r>
      <w:r w:rsidR="008073A6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>является составной частью учебно-воспитательного проце</w:t>
      </w:r>
      <w:r w:rsidRPr="00A076B2">
        <w:rPr>
          <w:rFonts w:ascii="Times New Roman" w:hAnsi="Times New Roman" w:cs="Times New Roman"/>
          <w:sz w:val="28"/>
          <w:szCs w:val="28"/>
        </w:rPr>
        <w:t>с</w:t>
      </w:r>
      <w:r w:rsidRPr="00A076B2">
        <w:rPr>
          <w:rFonts w:ascii="Times New Roman" w:hAnsi="Times New Roman" w:cs="Times New Roman"/>
          <w:sz w:val="28"/>
          <w:szCs w:val="28"/>
        </w:rPr>
        <w:t>са.</w:t>
      </w:r>
    </w:p>
    <w:p w:rsidR="00277F1D" w:rsidRPr="00564B94" w:rsidRDefault="00277F1D" w:rsidP="00277F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B94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МБОУ «Завидовская ООШ»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2020-2021 учебный год 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определяет состав и структуру направлений, формы орг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низации, объём внеурочной деятельности для обучающихся на ступени н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чального общего образ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вания. При отборе содержания и видов деятельности детей по каждому направлению внеурочной деятельности учтены инт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 xml:space="preserve">ресы и потребности детей, пожелания родителей, опыт внеаудиторной и внеурочной деятельности педагогов. </w:t>
      </w:r>
    </w:p>
    <w:p w:rsidR="00277F1D" w:rsidRPr="00564B94" w:rsidRDefault="00277F1D" w:rsidP="00277F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4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основой формирования плана 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внеурочной де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тельности являются следующие нормативные д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>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64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F1D" w:rsidRPr="007568DF" w:rsidRDefault="00277F1D" w:rsidP="00D4695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DF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(ст.43).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7568DF">
        <w:rPr>
          <w:rFonts w:ascii="Times New Roman" w:hAnsi="Times New Roman" w:cs="Times New Roman"/>
          <w:sz w:val="28"/>
          <w:szCs w:val="28"/>
        </w:rPr>
        <w:t>Федеральный закон от 29.12.2012 № 273-ФЗ «Об образовании в Российской Федерации»;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7568DF">
        <w:rPr>
          <w:rFonts w:ascii="Times New Roman" w:hAnsi="Times New Roman" w:cs="Times New Roman"/>
          <w:sz w:val="28"/>
          <w:szCs w:val="28"/>
        </w:rPr>
        <w:t>приказ Минобрнауки России от 06.10.2009 № 373 «Об утвержд</w:t>
      </w:r>
      <w:r w:rsidRPr="007568DF">
        <w:rPr>
          <w:rFonts w:ascii="Times New Roman" w:hAnsi="Times New Roman" w:cs="Times New Roman"/>
          <w:sz w:val="28"/>
          <w:szCs w:val="28"/>
        </w:rPr>
        <w:t>е</w:t>
      </w:r>
      <w:r w:rsidRPr="007568DF">
        <w:rPr>
          <w:rFonts w:ascii="Times New Roman" w:hAnsi="Times New Roman" w:cs="Times New Roman"/>
          <w:sz w:val="28"/>
          <w:szCs w:val="28"/>
        </w:rPr>
        <w:t>нии и введении в действие федерального госуда</w:t>
      </w:r>
      <w:r w:rsidRPr="007568DF">
        <w:rPr>
          <w:rFonts w:ascii="Times New Roman" w:hAnsi="Times New Roman" w:cs="Times New Roman"/>
          <w:sz w:val="28"/>
          <w:szCs w:val="28"/>
        </w:rPr>
        <w:t>р</w:t>
      </w:r>
      <w:r w:rsidRPr="007568DF">
        <w:rPr>
          <w:rFonts w:ascii="Times New Roman" w:hAnsi="Times New Roman" w:cs="Times New Roman"/>
          <w:sz w:val="28"/>
          <w:szCs w:val="28"/>
        </w:rPr>
        <w:t>ственного образовательного стандарта начального общего образования»;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7568DF">
        <w:rPr>
          <w:rFonts w:ascii="Times New Roman" w:hAnsi="Times New Roman" w:cs="Times New Roman"/>
          <w:sz w:val="28"/>
          <w:szCs w:val="28"/>
        </w:rPr>
        <w:t>приказ Минобрнауки России от 17.12.2010 № 1897 «Об утвержд</w:t>
      </w:r>
      <w:r w:rsidRPr="007568DF">
        <w:rPr>
          <w:rFonts w:ascii="Times New Roman" w:hAnsi="Times New Roman" w:cs="Times New Roman"/>
          <w:sz w:val="28"/>
          <w:szCs w:val="28"/>
        </w:rPr>
        <w:t>е</w:t>
      </w:r>
      <w:r w:rsidRPr="007568DF">
        <w:rPr>
          <w:rFonts w:ascii="Times New Roman" w:hAnsi="Times New Roman" w:cs="Times New Roman"/>
          <w:sz w:val="28"/>
          <w:szCs w:val="28"/>
        </w:rPr>
        <w:t>нии федерального государственного образовательного стандарта основн</w:t>
      </w:r>
      <w:r w:rsidRPr="007568DF">
        <w:rPr>
          <w:rFonts w:ascii="Times New Roman" w:hAnsi="Times New Roman" w:cs="Times New Roman"/>
          <w:sz w:val="28"/>
          <w:szCs w:val="28"/>
        </w:rPr>
        <w:t>о</w:t>
      </w:r>
      <w:r w:rsidRPr="007568DF">
        <w:rPr>
          <w:rFonts w:ascii="Times New Roman" w:hAnsi="Times New Roman" w:cs="Times New Roman"/>
          <w:sz w:val="28"/>
          <w:szCs w:val="28"/>
        </w:rPr>
        <w:t>го общего образования»;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7568DF">
        <w:rPr>
          <w:rFonts w:ascii="Times New Roman" w:hAnsi="Times New Roman" w:cs="Times New Roman"/>
          <w:sz w:val="28"/>
          <w:szCs w:val="28"/>
        </w:rPr>
        <w:t>письмо Минобрнауки России от 18.08.2017 № 09-1672 «О напра</w:t>
      </w:r>
      <w:r w:rsidRPr="007568DF">
        <w:rPr>
          <w:rFonts w:ascii="Times New Roman" w:hAnsi="Times New Roman" w:cs="Times New Roman"/>
          <w:sz w:val="28"/>
          <w:szCs w:val="28"/>
        </w:rPr>
        <w:t>в</w:t>
      </w:r>
      <w:r w:rsidRPr="007568DF">
        <w:rPr>
          <w:rFonts w:ascii="Times New Roman" w:hAnsi="Times New Roman" w:cs="Times New Roman"/>
          <w:sz w:val="28"/>
          <w:szCs w:val="28"/>
        </w:rPr>
        <w:t>лении методических рекомендаций»;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Style w:val="Italic-color"/>
          <w:rFonts w:ascii="Times New Roman" w:hAnsi="Times New Roman"/>
          <w:i w:val="0"/>
          <w:color w:val="auto"/>
          <w:sz w:val="28"/>
          <w:szCs w:val="28"/>
        </w:rPr>
      </w:pP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письмо Минпросвещения России от 07.05.2020 № ВБ-976/04 «О реализации курсов внеурочной деятельности, программ воспитания и соци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лизации, дополнительных общеразвивающих программ с использованием ди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с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танционных образов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тельных технологий»;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Style w:val="Italic-color"/>
          <w:rFonts w:ascii="Times New Roman" w:hAnsi="Times New Roman"/>
          <w:i w:val="0"/>
          <w:color w:val="auto"/>
          <w:sz w:val="28"/>
          <w:szCs w:val="28"/>
        </w:rPr>
      </w:pP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письмо Роспотребнадзора от 08.05.2020 № 02/8900-2020-24 «О н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правлении рекомендаций по организации работы образовательных организ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ций»;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Style w:val="Italic-color"/>
          <w:rFonts w:ascii="Times New Roman" w:hAnsi="Times New Roman"/>
          <w:i w:val="0"/>
          <w:color w:val="auto"/>
          <w:sz w:val="28"/>
          <w:szCs w:val="28"/>
        </w:rPr>
      </w:pP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приказ Минпросвещения России от 17.03.2020 № 104 «Об орган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и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зации образовательной деятельности в организациях, реализующих образов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тельные программы начального общего, основного общего и среднего общего образования, образовательные программы среднего профессионального обр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зования, соответствующего дополнительного пр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о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 xml:space="preserve">фессионального образования 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lastRenderedPageBreak/>
        <w:t>и дополнительные общеобразовательные программы, в условиях распростр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нения новой коронавирусной инфекции на территории Российской Федер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ции»;</w:t>
      </w:r>
    </w:p>
    <w:p w:rsidR="00277F1D" w:rsidRPr="007568DF" w:rsidRDefault="00277F1D" w:rsidP="00D4695D">
      <w:pPr>
        <w:pStyle w:val="13NormDOC-bul"/>
        <w:numPr>
          <w:ilvl w:val="0"/>
          <w:numId w:val="30"/>
        </w:numPr>
        <w:ind w:left="0" w:firstLine="56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Методические рекомендации Минпросвещения России от 20.03.2020 по реализации образовательных программ начального общего, о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с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новного общего, среднего общего образования, образовательных программ среднего профессионального образования и дополнительных общеобразов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тельных программ с применением электронного обучения и дистанционных о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б</w:t>
      </w:r>
      <w:r w:rsidRPr="007568DF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разовательных технологий.</w:t>
      </w:r>
    </w:p>
    <w:p w:rsidR="00277F1D" w:rsidRPr="003C7802" w:rsidRDefault="00277F1D" w:rsidP="00D4695D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ind w:left="0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 МБОУ «</w:t>
      </w:r>
      <w:r w:rsidRPr="003C7802">
        <w:rPr>
          <w:rFonts w:ascii="Times New Roman" w:hAnsi="Times New Roman" w:cs="Times New Roman"/>
          <w:bCs/>
          <w:sz w:val="28"/>
          <w:szCs w:val="28"/>
        </w:rPr>
        <w:t xml:space="preserve">Завидовская ООШ» </w:t>
      </w:r>
      <w:r w:rsidRPr="003C7802">
        <w:rPr>
          <w:rFonts w:ascii="Times New Roman" w:hAnsi="Times New Roman" w:cs="Times New Roman"/>
          <w:sz w:val="28"/>
          <w:szCs w:val="28"/>
        </w:rPr>
        <w:t>утвержден приказом управления образования администрации Яковлевского г</w:t>
      </w:r>
      <w:r w:rsidRPr="003C7802">
        <w:rPr>
          <w:rFonts w:ascii="Times New Roman" w:hAnsi="Times New Roman" w:cs="Times New Roman"/>
          <w:sz w:val="28"/>
          <w:szCs w:val="28"/>
        </w:rPr>
        <w:t>о</w:t>
      </w:r>
      <w:r w:rsidRPr="003C7802">
        <w:rPr>
          <w:rFonts w:ascii="Times New Roman" w:hAnsi="Times New Roman" w:cs="Times New Roman"/>
          <w:sz w:val="28"/>
          <w:szCs w:val="28"/>
        </w:rPr>
        <w:t>родского округа от 15 января 2019 года №19.</w:t>
      </w:r>
    </w:p>
    <w:p w:rsidR="00277F1D" w:rsidRPr="003C7802" w:rsidRDefault="00277F1D" w:rsidP="00D4695D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ind w:left="0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80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3C7802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C7802">
        <w:rPr>
          <w:rFonts w:ascii="Times New Roman" w:hAnsi="Times New Roman" w:cs="Times New Roman"/>
          <w:sz w:val="28"/>
          <w:szCs w:val="28"/>
        </w:rPr>
        <w:t>и</w:t>
      </w:r>
      <w:r w:rsidRPr="003C7802">
        <w:rPr>
          <w:rFonts w:ascii="Times New Roman" w:hAnsi="Times New Roman" w:cs="Times New Roman"/>
          <w:sz w:val="28"/>
          <w:szCs w:val="28"/>
        </w:rPr>
        <w:t>пального  бюджетного общеобразовательного учреждения «Завидовская о</w:t>
      </w:r>
      <w:r w:rsidRPr="003C7802">
        <w:rPr>
          <w:rFonts w:ascii="Times New Roman" w:hAnsi="Times New Roman" w:cs="Times New Roman"/>
          <w:sz w:val="28"/>
          <w:szCs w:val="28"/>
        </w:rPr>
        <w:t>с</w:t>
      </w:r>
      <w:r w:rsidRPr="003C7802">
        <w:rPr>
          <w:rFonts w:ascii="Times New Roman" w:hAnsi="Times New Roman" w:cs="Times New Roman"/>
          <w:sz w:val="28"/>
          <w:szCs w:val="28"/>
        </w:rPr>
        <w:t>новная 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школа»</w:t>
      </w:r>
      <w:r w:rsidRPr="003C7802">
        <w:rPr>
          <w:rFonts w:ascii="Times New Roman" w:hAnsi="Times New Roman" w:cs="Times New Roman"/>
          <w:sz w:val="28"/>
          <w:szCs w:val="28"/>
        </w:rPr>
        <w:t xml:space="preserve"> Яковлевского района Белгородской о</w:t>
      </w:r>
      <w:r w:rsidRPr="003C7802">
        <w:rPr>
          <w:rFonts w:ascii="Times New Roman" w:hAnsi="Times New Roman" w:cs="Times New Roman"/>
          <w:sz w:val="28"/>
          <w:szCs w:val="28"/>
        </w:rPr>
        <w:t>б</w:t>
      </w:r>
      <w:r w:rsidRPr="003C7802">
        <w:rPr>
          <w:rFonts w:ascii="Times New Roman" w:hAnsi="Times New Roman" w:cs="Times New Roman"/>
          <w:sz w:val="28"/>
          <w:szCs w:val="28"/>
        </w:rPr>
        <w:t>ласти;</w:t>
      </w:r>
    </w:p>
    <w:p w:rsidR="00277F1D" w:rsidRPr="003C7802" w:rsidRDefault="00277F1D" w:rsidP="00D4695D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ind w:left="0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802">
        <w:rPr>
          <w:rFonts w:ascii="Times New Roman" w:hAnsi="Times New Roman" w:cs="Times New Roman"/>
          <w:bCs/>
          <w:sz w:val="28"/>
          <w:szCs w:val="28"/>
        </w:rPr>
        <w:t>Лицензия № 8677 от 15 февраля 2019 года выданная департаментом образования Белгородской области серия 31Л01 № 0002517.</w:t>
      </w:r>
    </w:p>
    <w:p w:rsidR="00277F1D" w:rsidRPr="00E95370" w:rsidRDefault="00277F1D" w:rsidP="00D4695D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ind w:left="0"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802">
        <w:rPr>
          <w:rFonts w:ascii="Times New Roman" w:hAnsi="Times New Roman" w:cs="Times New Roman"/>
          <w:bCs/>
          <w:sz w:val="28"/>
          <w:szCs w:val="28"/>
        </w:rPr>
        <w:t>Свидетельство о государственной  аккредитации  № 4342 от 22 апр</w:t>
      </w:r>
      <w:r w:rsidRPr="003C7802">
        <w:rPr>
          <w:rFonts w:ascii="Times New Roman" w:hAnsi="Times New Roman" w:cs="Times New Roman"/>
          <w:bCs/>
          <w:sz w:val="28"/>
          <w:szCs w:val="28"/>
        </w:rPr>
        <w:t>е</w:t>
      </w:r>
      <w:r w:rsidRPr="003C7802">
        <w:rPr>
          <w:rFonts w:ascii="Times New Roman" w:hAnsi="Times New Roman" w:cs="Times New Roman"/>
          <w:bCs/>
          <w:sz w:val="28"/>
          <w:szCs w:val="28"/>
        </w:rPr>
        <w:t>ля 2019 года выданное  департаментом образов</w:t>
      </w:r>
      <w:r w:rsidRPr="003C7802">
        <w:rPr>
          <w:rFonts w:ascii="Times New Roman" w:hAnsi="Times New Roman" w:cs="Times New Roman"/>
          <w:bCs/>
          <w:sz w:val="28"/>
          <w:szCs w:val="28"/>
        </w:rPr>
        <w:t>а</w:t>
      </w:r>
      <w:r w:rsidRPr="003C7802">
        <w:rPr>
          <w:rFonts w:ascii="Times New Roman" w:hAnsi="Times New Roman" w:cs="Times New Roman"/>
          <w:bCs/>
          <w:sz w:val="28"/>
          <w:szCs w:val="28"/>
        </w:rPr>
        <w:t>ния Белгородской области серия 31А01 №0000924.</w:t>
      </w:r>
    </w:p>
    <w:p w:rsidR="007A10C7" w:rsidRPr="00A076B2" w:rsidRDefault="007A10C7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0C7" w:rsidRPr="00A076B2" w:rsidRDefault="009516AC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 ОБЩАЯ ХАРАКТЕРИСТИКА  </w:t>
      </w:r>
    </w:p>
    <w:p w:rsidR="00E843FF" w:rsidRPr="00A076B2" w:rsidRDefault="007A10C7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ПЛАНА ВНЕУРОЧНОЙ ДЕЯТЕЛЬНОСТИ</w:t>
      </w:r>
      <w:r w:rsidR="009516AC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УРОВНЕ</w:t>
      </w:r>
    </w:p>
    <w:p w:rsidR="007A10C7" w:rsidRPr="00A076B2" w:rsidRDefault="007A10C7" w:rsidP="00A076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16AC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ОСНОВНОГО ОБЩЕГО ОБРАЗОВАНИЯ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77F1D" w:rsidRPr="00277F1D" w:rsidRDefault="00277F1D" w:rsidP="00277F1D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40D89">
        <w:rPr>
          <w:sz w:val="28"/>
          <w:szCs w:val="28"/>
        </w:rPr>
        <w:t>Внеурочная деятельность – образовательная деятельность, направле</w:t>
      </w:r>
      <w:r w:rsidRPr="00940D89">
        <w:rPr>
          <w:sz w:val="28"/>
          <w:szCs w:val="28"/>
        </w:rPr>
        <w:t>н</w:t>
      </w:r>
      <w:r w:rsidRPr="00940D89">
        <w:rPr>
          <w:sz w:val="28"/>
          <w:szCs w:val="28"/>
        </w:rPr>
        <w:t>ная на содействие в достижении планируемых результатов освоения об</w:t>
      </w:r>
      <w:r w:rsidRPr="00940D89">
        <w:rPr>
          <w:sz w:val="28"/>
          <w:szCs w:val="28"/>
        </w:rPr>
        <w:t>у</w:t>
      </w:r>
      <w:r w:rsidRPr="00940D89">
        <w:rPr>
          <w:sz w:val="28"/>
          <w:szCs w:val="28"/>
        </w:rPr>
        <w:t>чающимися основных образовательных программ начального общего обр</w:t>
      </w:r>
      <w:r w:rsidRPr="00940D89">
        <w:rPr>
          <w:sz w:val="28"/>
          <w:szCs w:val="28"/>
        </w:rPr>
        <w:t>а</w:t>
      </w:r>
      <w:r w:rsidRPr="00940D89">
        <w:rPr>
          <w:sz w:val="28"/>
          <w:szCs w:val="28"/>
        </w:rPr>
        <w:t>зования, основного общего образования,  адаптированных основных общео</w:t>
      </w:r>
      <w:r w:rsidRPr="00940D89">
        <w:rPr>
          <w:sz w:val="28"/>
          <w:szCs w:val="28"/>
        </w:rPr>
        <w:t>б</w:t>
      </w:r>
      <w:r w:rsidRPr="00940D89">
        <w:rPr>
          <w:sz w:val="28"/>
          <w:szCs w:val="28"/>
        </w:rPr>
        <w:t>разовательных программ начального общего образования обучающихся с о</w:t>
      </w:r>
      <w:r w:rsidRPr="00940D89">
        <w:rPr>
          <w:sz w:val="28"/>
          <w:szCs w:val="28"/>
        </w:rPr>
        <w:t>г</w:t>
      </w:r>
      <w:r w:rsidRPr="00940D89">
        <w:rPr>
          <w:sz w:val="28"/>
          <w:szCs w:val="28"/>
        </w:rPr>
        <w:t>раниченными возможностями здоровья</w:t>
      </w:r>
      <w:r>
        <w:rPr>
          <w:sz w:val="26"/>
          <w:szCs w:val="26"/>
        </w:rPr>
        <w:t> </w:t>
      </w:r>
      <w:r w:rsidRPr="006777D7">
        <w:rPr>
          <w:bCs/>
          <w:sz w:val="28"/>
          <w:szCs w:val="28"/>
        </w:rPr>
        <w:t xml:space="preserve"> </w:t>
      </w:r>
    </w:p>
    <w:p w:rsidR="007A10C7" w:rsidRPr="00A076B2" w:rsidRDefault="007A10C7" w:rsidP="003066E9">
      <w:pPr>
        <w:shd w:val="clear" w:color="auto" w:fill="FFFFFF"/>
        <w:spacing w:after="0" w:line="240" w:lineRule="auto"/>
        <w:ind w:left="57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Внеурочная деятельность о</w:t>
      </w:r>
      <w:r w:rsidR="000677D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бучающихся организуется в  5</w:t>
      </w:r>
      <w:r w:rsidR="0034133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668B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класс</w:t>
      </w:r>
      <w:r w:rsidR="0034133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 целях формирования единого образовательного пространства муниципал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ного бюджетного общеобразовательного учреждения «</w:t>
      </w:r>
      <w:r w:rsidR="000677D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Завидовская основная общеобразовательная школа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Яковлевског</w:t>
      </w:r>
      <w:r w:rsidR="0034133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53E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68B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 округа</w:t>
      </w:r>
      <w:r w:rsidR="0034133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и напр</w:t>
      </w:r>
      <w:r w:rsidR="0034133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ав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лена на достижение планируемых результатов освоения основной образовател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программы основного общего образования.  </w:t>
      </w:r>
    </w:p>
    <w:p w:rsidR="00277F1D" w:rsidRPr="00940D89" w:rsidRDefault="00277F1D" w:rsidP="00277F1D">
      <w:pPr>
        <w:pStyle w:val="13NormDOC-txt"/>
        <w:ind w:firstLine="708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их развитие.</w:t>
      </w:r>
    </w:p>
    <w:p w:rsidR="00277F1D" w:rsidRPr="00940D89" w:rsidRDefault="00277F1D" w:rsidP="00277F1D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b/>
          <w:i/>
          <w:sz w:val="28"/>
          <w:szCs w:val="28"/>
        </w:rPr>
        <w:t>Целью внеурочной деятельности</w:t>
      </w:r>
      <w:r w:rsidRPr="00940D89">
        <w:rPr>
          <w:rFonts w:ascii="Times New Roman" w:hAnsi="Times New Roman" w:cs="Times New Roman"/>
          <w:sz w:val="28"/>
          <w:szCs w:val="28"/>
        </w:rPr>
        <w:t xml:space="preserve"> является содействие обучающимся в до</w:t>
      </w:r>
      <w:r w:rsidRPr="00940D89">
        <w:rPr>
          <w:rFonts w:ascii="Times New Roman" w:hAnsi="Times New Roman" w:cs="Times New Roman"/>
          <w:sz w:val="28"/>
          <w:szCs w:val="28"/>
        </w:rPr>
        <w:t>с</w:t>
      </w:r>
      <w:r w:rsidRPr="00940D89">
        <w:rPr>
          <w:rFonts w:ascii="Times New Roman" w:hAnsi="Times New Roman" w:cs="Times New Roman"/>
          <w:sz w:val="28"/>
          <w:szCs w:val="28"/>
        </w:rPr>
        <w:t>тижении планируемых результатов в соответствии с реализуемыми образов</w:t>
      </w:r>
      <w:r w:rsidRPr="00940D89">
        <w:rPr>
          <w:rFonts w:ascii="Times New Roman" w:hAnsi="Times New Roman" w:cs="Times New Roman"/>
          <w:sz w:val="28"/>
          <w:szCs w:val="28"/>
        </w:rPr>
        <w:t>а</w:t>
      </w:r>
      <w:r w:rsidRPr="00940D89">
        <w:rPr>
          <w:rFonts w:ascii="Times New Roman" w:hAnsi="Times New Roman" w:cs="Times New Roman"/>
          <w:sz w:val="28"/>
          <w:szCs w:val="28"/>
        </w:rPr>
        <w:t>тельной организацией основными образовательными программами, адаптир</w:t>
      </w:r>
      <w:r w:rsidRPr="00940D89">
        <w:rPr>
          <w:rFonts w:ascii="Times New Roman" w:hAnsi="Times New Roman" w:cs="Times New Roman"/>
          <w:sz w:val="28"/>
          <w:szCs w:val="28"/>
        </w:rPr>
        <w:t>о</w:t>
      </w:r>
      <w:r w:rsidRPr="00940D89">
        <w:rPr>
          <w:rFonts w:ascii="Times New Roman" w:hAnsi="Times New Roman" w:cs="Times New Roman"/>
          <w:sz w:val="28"/>
          <w:szCs w:val="28"/>
        </w:rPr>
        <w:lastRenderedPageBreak/>
        <w:t>ванными основными общеобразовательными программами общего образов</w:t>
      </w:r>
      <w:r w:rsidRPr="00940D89">
        <w:rPr>
          <w:rFonts w:ascii="Times New Roman" w:hAnsi="Times New Roman" w:cs="Times New Roman"/>
          <w:sz w:val="28"/>
          <w:szCs w:val="28"/>
        </w:rPr>
        <w:t>а</w:t>
      </w:r>
      <w:r w:rsidRPr="00940D89">
        <w:rPr>
          <w:rFonts w:ascii="Times New Roman" w:hAnsi="Times New Roman" w:cs="Times New Roman"/>
          <w:sz w:val="28"/>
          <w:szCs w:val="28"/>
        </w:rPr>
        <w:t>ния.</w:t>
      </w:r>
    </w:p>
    <w:p w:rsidR="00277F1D" w:rsidRPr="00940D89" w:rsidRDefault="00277F1D" w:rsidP="00277F1D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Участие во внеурочной деятельности должно обеспечить:</w:t>
      </w:r>
    </w:p>
    <w:p w:rsidR="00277F1D" w:rsidRPr="00940D89" w:rsidRDefault="00277F1D" w:rsidP="00277F1D">
      <w:pPr>
        <w:pStyle w:val="13NormDOC-bul"/>
        <w:numPr>
          <w:ilvl w:val="0"/>
          <w:numId w:val="35"/>
        </w:numPr>
        <w:ind w:left="426"/>
        <w:textAlignment w:val="auto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удовлетворение индивидуальных запросов обучающихся;</w:t>
      </w:r>
    </w:p>
    <w:p w:rsidR="00277F1D" w:rsidRPr="00940D89" w:rsidRDefault="00277F1D" w:rsidP="00277F1D">
      <w:pPr>
        <w:pStyle w:val="13NormDOC-bul"/>
        <w:numPr>
          <w:ilvl w:val="0"/>
          <w:numId w:val="35"/>
        </w:numPr>
        <w:ind w:left="426"/>
        <w:textAlignment w:val="auto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общеобразовательную, общекультурную составляющую при получении соответствующего уровня общего образования;</w:t>
      </w:r>
    </w:p>
    <w:p w:rsidR="00277F1D" w:rsidRPr="00940D89" w:rsidRDefault="00277F1D" w:rsidP="00277F1D">
      <w:pPr>
        <w:pStyle w:val="13NormDOC-bul"/>
        <w:numPr>
          <w:ilvl w:val="0"/>
          <w:numId w:val="35"/>
        </w:numPr>
        <w:ind w:left="426"/>
        <w:textAlignment w:val="auto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развитие личности обучающихся, их познавательных интересов, интелле</w:t>
      </w:r>
      <w:r w:rsidRPr="00940D89">
        <w:rPr>
          <w:rFonts w:ascii="Times New Roman" w:hAnsi="Times New Roman" w:cs="Times New Roman"/>
          <w:sz w:val="28"/>
          <w:szCs w:val="28"/>
        </w:rPr>
        <w:t>к</w:t>
      </w:r>
      <w:r w:rsidRPr="00940D89">
        <w:rPr>
          <w:rFonts w:ascii="Times New Roman" w:hAnsi="Times New Roman" w:cs="Times New Roman"/>
          <w:sz w:val="28"/>
          <w:szCs w:val="28"/>
        </w:rPr>
        <w:t>туальной и ценностно-смысловой сферы;</w:t>
      </w:r>
    </w:p>
    <w:p w:rsidR="00277F1D" w:rsidRPr="00940D89" w:rsidRDefault="00277F1D" w:rsidP="00277F1D">
      <w:pPr>
        <w:pStyle w:val="13NormDOC-bul"/>
        <w:numPr>
          <w:ilvl w:val="0"/>
          <w:numId w:val="35"/>
        </w:numPr>
        <w:ind w:left="426"/>
        <w:textAlignment w:val="auto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развитие навыков самообразования и самопроектирования;</w:t>
      </w:r>
    </w:p>
    <w:p w:rsidR="00277F1D" w:rsidRPr="00940D89" w:rsidRDefault="00277F1D" w:rsidP="00277F1D">
      <w:pPr>
        <w:pStyle w:val="13NormDOC-bul"/>
        <w:numPr>
          <w:ilvl w:val="0"/>
          <w:numId w:val="35"/>
        </w:numPr>
        <w:ind w:left="426"/>
        <w:textAlignment w:val="auto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углубление, расширение и систематизацию знаний в выбранном направл</w:t>
      </w:r>
      <w:r w:rsidRPr="00940D89">
        <w:rPr>
          <w:rFonts w:ascii="Times New Roman" w:hAnsi="Times New Roman" w:cs="Times New Roman"/>
          <w:sz w:val="28"/>
          <w:szCs w:val="28"/>
        </w:rPr>
        <w:t>е</w:t>
      </w:r>
      <w:r w:rsidRPr="00940D89">
        <w:rPr>
          <w:rFonts w:ascii="Times New Roman" w:hAnsi="Times New Roman" w:cs="Times New Roman"/>
          <w:sz w:val="28"/>
          <w:szCs w:val="28"/>
        </w:rPr>
        <w:t>нии вне</w:t>
      </w:r>
      <w:r w:rsidRPr="00940D89">
        <w:rPr>
          <w:rFonts w:ascii="Times New Roman" w:hAnsi="Times New Roman" w:cs="Times New Roman"/>
          <w:sz w:val="28"/>
          <w:szCs w:val="28"/>
        </w:rPr>
        <w:softHyphen/>
        <w:t>урочной деятельности;</w:t>
      </w:r>
    </w:p>
    <w:p w:rsidR="00277F1D" w:rsidRPr="00940D89" w:rsidRDefault="00277F1D" w:rsidP="00277F1D">
      <w:pPr>
        <w:pStyle w:val="13NormDOC-bul"/>
        <w:numPr>
          <w:ilvl w:val="0"/>
          <w:numId w:val="35"/>
        </w:numPr>
        <w:ind w:left="426"/>
        <w:textAlignment w:val="auto"/>
        <w:rPr>
          <w:rFonts w:ascii="Times New Roman" w:hAnsi="Times New Roman" w:cs="Times New Roman"/>
          <w:sz w:val="28"/>
          <w:szCs w:val="28"/>
        </w:rPr>
      </w:pPr>
      <w:r w:rsidRPr="00940D89">
        <w:rPr>
          <w:rFonts w:ascii="Times New Roman" w:hAnsi="Times New Roman" w:cs="Times New Roman"/>
          <w:sz w:val="28"/>
          <w:szCs w:val="28"/>
        </w:rPr>
        <w:t>совершенствование имеющегося и приобретение нового опыта познав</w:t>
      </w:r>
      <w:r w:rsidRPr="00940D89">
        <w:rPr>
          <w:rFonts w:ascii="Times New Roman" w:hAnsi="Times New Roman" w:cs="Times New Roman"/>
          <w:sz w:val="28"/>
          <w:szCs w:val="28"/>
        </w:rPr>
        <w:t>а</w:t>
      </w:r>
      <w:r w:rsidRPr="00940D89">
        <w:rPr>
          <w:rFonts w:ascii="Times New Roman" w:hAnsi="Times New Roman" w:cs="Times New Roman"/>
          <w:sz w:val="28"/>
          <w:szCs w:val="28"/>
        </w:rPr>
        <w:t>тельной деятельности, самоопределения обуча</w:t>
      </w:r>
      <w:r w:rsidRPr="00940D89">
        <w:rPr>
          <w:rFonts w:ascii="Times New Roman" w:hAnsi="Times New Roman" w:cs="Times New Roman"/>
          <w:sz w:val="28"/>
          <w:szCs w:val="28"/>
        </w:rPr>
        <w:t>ю</w:t>
      </w:r>
      <w:r w:rsidRPr="00940D89">
        <w:rPr>
          <w:rFonts w:ascii="Times New Roman" w:hAnsi="Times New Roman" w:cs="Times New Roman"/>
          <w:sz w:val="28"/>
          <w:szCs w:val="28"/>
        </w:rPr>
        <w:t>щихся.</w:t>
      </w:r>
    </w:p>
    <w:p w:rsidR="00390CBA" w:rsidRPr="00A076B2" w:rsidRDefault="00390CBA" w:rsidP="00C9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0CBA" w:rsidRPr="00A076B2" w:rsidRDefault="00390CBA" w:rsidP="00A076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sz w:val="28"/>
          <w:szCs w:val="28"/>
        </w:rPr>
        <w:t>оптимизировать учебную нагрузку обучающихся</w:t>
      </w:r>
      <w:r w:rsidR="008073A6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>через построение и</w:t>
      </w:r>
      <w:r w:rsidRPr="00A076B2">
        <w:rPr>
          <w:rFonts w:ascii="Times New Roman" w:hAnsi="Times New Roman" w:cs="Times New Roman"/>
          <w:sz w:val="28"/>
          <w:szCs w:val="28"/>
        </w:rPr>
        <w:t>н</w:t>
      </w:r>
      <w:r w:rsidRPr="00A076B2">
        <w:rPr>
          <w:rFonts w:ascii="Times New Roman" w:hAnsi="Times New Roman" w:cs="Times New Roman"/>
          <w:sz w:val="28"/>
          <w:szCs w:val="28"/>
        </w:rPr>
        <w:t>дивидуального образовательного маршрута;</w:t>
      </w:r>
    </w:p>
    <w:p w:rsidR="00390CBA" w:rsidRPr="00A076B2" w:rsidRDefault="00390CBA" w:rsidP="00A076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sz w:val="28"/>
          <w:szCs w:val="28"/>
        </w:rPr>
        <w:t>улучшить социально-педагогические условия</w:t>
      </w:r>
      <w:r w:rsidR="008073A6"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sz w:val="28"/>
          <w:szCs w:val="28"/>
        </w:rPr>
        <w:t>для развития ребѐнка;</w:t>
      </w:r>
    </w:p>
    <w:p w:rsidR="007A10C7" w:rsidRPr="00A076B2" w:rsidRDefault="00390CBA" w:rsidP="00A076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обучающихся</w:t>
      </w:r>
      <w:r w:rsidR="00547F18" w:rsidRPr="00A076B2">
        <w:rPr>
          <w:rFonts w:ascii="Times New Roman" w:hAnsi="Times New Roman" w:cs="Times New Roman"/>
          <w:sz w:val="28"/>
          <w:szCs w:val="28"/>
        </w:rPr>
        <w:t>.</w:t>
      </w:r>
    </w:p>
    <w:p w:rsidR="000677D9" w:rsidRPr="00A076B2" w:rsidRDefault="008073A6" w:rsidP="00A076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качестве организационной модели внеурочной деятельности в 20</w:t>
      </w:r>
      <w:r w:rsidR="00277F1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-20</w:t>
      </w:r>
      <w:r w:rsidR="00F668B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="00277F1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</w:t>
      </w: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учебном году определена </w:t>
      </w:r>
      <w:r w:rsidR="000677D9" w:rsidRPr="00A076B2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оптимизационная модель,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пользование внутренних ресурсов образовательного учреждения. В её реал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зации принимают участие педагогические работники</w:t>
      </w:r>
      <w:r w:rsidR="00547F18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82790D" w:rsidRPr="00A076B2">
        <w:rPr>
          <w:rFonts w:ascii="Times New Roman" w:hAnsi="Times New Roman" w:cs="Times New Roman"/>
          <w:sz w:val="28"/>
          <w:szCs w:val="28"/>
        </w:rPr>
        <w:t xml:space="preserve">учителя-предметники </w:t>
      </w:r>
      <w:r w:rsidR="00547F18" w:rsidRPr="00A076B2">
        <w:rPr>
          <w:rFonts w:ascii="Times New Roman" w:hAnsi="Times New Roman" w:cs="Times New Roman"/>
          <w:sz w:val="28"/>
          <w:szCs w:val="28"/>
        </w:rPr>
        <w:t>МБОУ «Завидовская ООШ»</w:t>
      </w:r>
      <w:r w:rsidR="00547F18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677D9" w:rsidRPr="00A076B2" w:rsidRDefault="000677D9" w:rsidP="00A076B2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Координирующую роль выполня</w:t>
      </w:r>
      <w:r w:rsidR="00547F18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е</w:t>
      </w: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т </w:t>
      </w:r>
      <w:r w:rsidR="00547F18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классный руководитель, который</w:t>
      </w: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соответствии со своими функциями и задачами: </w:t>
      </w:r>
    </w:p>
    <w:p w:rsidR="000677D9" w:rsidRPr="00A076B2" w:rsidRDefault="00547F18" w:rsidP="00A076B2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взаимодействуе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т с педагогическими работниками, а также учебно-вспомогательным персоналом общеобразовательного учреждения; </w:t>
      </w:r>
    </w:p>
    <w:p w:rsidR="000677D9" w:rsidRPr="00A076B2" w:rsidRDefault="00547F18" w:rsidP="00A076B2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организуе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т в классе образовательный процесс, оптимальный для разв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тия положительного потенциала личности обучающихся в рамках де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я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тельности общешкольного коллектива; </w:t>
      </w:r>
    </w:p>
    <w:p w:rsidR="000677D9" w:rsidRPr="00A076B2" w:rsidRDefault="00547F18" w:rsidP="00A076B2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организуе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т систему отношений через разнообразные формы воспит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ы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вающей деятельности коллектива класса, в том числе, через органы с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</w:t>
      </w:r>
      <w:r w:rsidR="000677D9"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моуправления; </w:t>
      </w:r>
    </w:p>
    <w:p w:rsidR="00341330" w:rsidRPr="00A076B2" w:rsidRDefault="000677D9" w:rsidP="00A076B2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организуют социально значимую, творческую деятельность обуча</w:t>
      </w: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ю</w:t>
      </w:r>
      <w:r w:rsidRPr="00A076B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щихся. </w:t>
      </w:r>
    </w:p>
    <w:p w:rsidR="007A10C7" w:rsidRPr="00A076B2" w:rsidRDefault="007A10C7" w:rsidP="00A076B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Внеурочная деятельность организуется через классное руководство, в рамках реализации программы воспитания и социализации обучающихся 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новной  школы (учебно-тематические экскурсии, соревнования, диспуты, д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баты, Дни здоровья, общественно-полезные практики  и т.д.) </w:t>
      </w:r>
    </w:p>
    <w:p w:rsidR="007A10C7" w:rsidRPr="00A076B2" w:rsidRDefault="007A10C7" w:rsidP="00C9482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 рамках организации внеурочной деятельности осуществляется  п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строение индивидуальной образовательной траектории (Индивидуальная карта занятости обучающегося во внеурочной деятельности) и  индивидуал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графика пребывания ребёнка в образовательном учреждении. </w:t>
      </w:r>
    </w:p>
    <w:p w:rsidR="0056568C" w:rsidRPr="00A076B2" w:rsidRDefault="0056568C" w:rsidP="00A07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Внеурочная деятельность является составной частью учебно-воспитательного  процесса МБОУ «Завидовская ООШ» и организуется по направлениям развития личности:</w:t>
      </w:r>
    </w:p>
    <w:p w:rsidR="0056568C" w:rsidRPr="00277F1D" w:rsidRDefault="0056568C" w:rsidP="00A07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D">
        <w:rPr>
          <w:rFonts w:ascii="Times New Roman" w:hAnsi="Times New Roman" w:cs="Times New Roman"/>
          <w:bCs/>
          <w:iCs/>
          <w:sz w:val="28"/>
          <w:szCs w:val="28"/>
        </w:rPr>
        <w:t>спортивно-оздоровительное</w:t>
      </w:r>
      <w:r w:rsidR="00277F1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56568C" w:rsidRPr="00277F1D" w:rsidRDefault="00E46DD8" w:rsidP="00A07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D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духовно-нравственное</w:t>
      </w:r>
      <w:r w:rsidR="00277F1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6568C" w:rsidRPr="00277F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6568C" w:rsidRPr="00277F1D" w:rsidRDefault="0056568C" w:rsidP="00A07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D">
        <w:rPr>
          <w:rFonts w:ascii="Times New Roman" w:hAnsi="Times New Roman" w:cs="Times New Roman"/>
          <w:bCs/>
          <w:iCs/>
          <w:sz w:val="28"/>
          <w:szCs w:val="28"/>
        </w:rPr>
        <w:t>социальное</w:t>
      </w:r>
      <w:r w:rsidR="00277F1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56568C" w:rsidRPr="00277F1D" w:rsidRDefault="0056568C" w:rsidP="00A07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D">
        <w:rPr>
          <w:rFonts w:ascii="Times New Roman" w:hAnsi="Times New Roman" w:cs="Times New Roman"/>
          <w:bCs/>
          <w:iCs/>
          <w:sz w:val="28"/>
          <w:szCs w:val="28"/>
        </w:rPr>
        <w:t>общеинтеллектуальное</w:t>
      </w:r>
      <w:r w:rsidR="00277F1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EB6B38" w:rsidRPr="00277F1D" w:rsidRDefault="00E46DD8" w:rsidP="00A076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6568C" w:rsidRPr="00277F1D">
        <w:rPr>
          <w:rFonts w:ascii="Times New Roman" w:hAnsi="Times New Roman" w:cs="Times New Roman"/>
          <w:bCs/>
          <w:iCs/>
          <w:sz w:val="28"/>
          <w:szCs w:val="28"/>
        </w:rPr>
        <w:t>бщекультурное</w:t>
      </w:r>
      <w:r w:rsidR="00277F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7F1D" w:rsidRDefault="00277F1D" w:rsidP="00A076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359" w:rsidRPr="00A076B2" w:rsidRDefault="005B6359" w:rsidP="00A0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color w:val="000000"/>
          <w:sz w:val="28"/>
          <w:szCs w:val="28"/>
        </w:rPr>
        <w:t>Целью реализации</w:t>
      </w:r>
      <w:r w:rsidRPr="00A07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спортивно-оздоровительного 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направления закре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ление знаний, установок, личностных ориентиров и норм поведения, обесп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чивающих сохранение и укрепление физического, психологического и соц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ального здоровья, формирование ценностного отношения к своему физич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 xml:space="preserve">скому и психологическому здоровью, освоение гигиенической культуры, приобщение к здоровому образу жизни. </w:t>
      </w:r>
    </w:p>
    <w:p w:rsidR="005B6359" w:rsidRPr="00A076B2" w:rsidRDefault="005B6359" w:rsidP="00A076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Спортивно-оздоровительное </w:t>
      </w:r>
      <w:r w:rsidRPr="00A076B2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A076B2">
        <w:rPr>
          <w:rFonts w:ascii="Times New Roman" w:hAnsi="Times New Roman" w:cs="Times New Roman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 xml:space="preserve"> в плане внеурочной де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076B2">
        <w:rPr>
          <w:rFonts w:ascii="Times New Roman" w:hAnsi="Times New Roman" w:cs="Times New Roman"/>
          <w:color w:val="000000"/>
          <w:sz w:val="28"/>
          <w:szCs w:val="28"/>
        </w:rPr>
        <w:t>тельности представлено</w:t>
      </w:r>
      <w:r w:rsidRPr="00A076B2">
        <w:rPr>
          <w:rFonts w:ascii="Times New Roman" w:hAnsi="Times New Roman" w:cs="Times New Roman"/>
          <w:sz w:val="28"/>
          <w:szCs w:val="28"/>
        </w:rPr>
        <w:t>:</w:t>
      </w:r>
    </w:p>
    <w:p w:rsidR="00D40493" w:rsidRPr="00D40493" w:rsidRDefault="00B27C7A" w:rsidP="00A076B2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B6359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культура»</w:t>
      </w:r>
      <w:r w:rsidR="005B635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обучающихся </w:t>
      </w:r>
      <w:r w:rsidR="00F668B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B635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668B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5B635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классов в объёме 1 часа в неделю</w:t>
      </w:r>
      <w:r w:rsidR="00D404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EB6B38" w:rsidRPr="00A076B2" w:rsidRDefault="00D40493" w:rsidP="00A076B2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Уроки здоровья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обучающихся 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 объёме 1 часа в неделю</w:t>
      </w:r>
      <w:r w:rsidR="005B635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8B" w:rsidRPr="00A076B2" w:rsidRDefault="007A10C7" w:rsidP="00A076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духовно-нравственного направления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является освоение детьми духовных ценностей  ми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ровой и отечественной культуры, </w:t>
      </w:r>
      <w:r w:rsidR="0030438B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ка их к самостоятельному выбору</w:t>
      </w:r>
      <w:r w:rsidR="0056568C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нравственного образа  жизни, принятие ими моральных норм, нравственных ус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тановок, национальных ценностей,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становле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ние их гражданской идентичности,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освоение элементарных пре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ставлений о традици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онных российских  устоях,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формирование гуманистич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ского мировоззрения, стремления к самос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вершенствованию и воплощению духовных ценностей в жизненной практике. </w:t>
      </w:r>
    </w:p>
    <w:p w:rsidR="00EB6B38" w:rsidRPr="00A076B2" w:rsidRDefault="007A10C7" w:rsidP="00A076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A076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уховно-нравственное направление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плане внеурочной деятельнос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ти представлено:</w:t>
      </w:r>
    </w:p>
    <w:p w:rsidR="00803520" w:rsidRPr="00A076B2" w:rsidRDefault="00B27C7A" w:rsidP="00A076B2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60483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Азбука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православной культуры»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</w:t>
      </w:r>
      <w:r w:rsidR="0056568C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щихся </w:t>
      </w:r>
      <w:r w:rsidR="005B635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668B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18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клас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сов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объёме 1 часа в неделю;  </w:t>
      </w:r>
    </w:p>
    <w:p w:rsidR="00EB6B38" w:rsidRPr="00A076B2" w:rsidRDefault="007A10C7" w:rsidP="00A076B2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60483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Белгородоведение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аю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щихся  </w:t>
      </w:r>
      <w:r w:rsidR="00277F1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6568C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класс</w:t>
      </w:r>
      <w:r w:rsidR="00277F1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ъ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ёме 1 часа в неделю.</w:t>
      </w:r>
    </w:p>
    <w:p w:rsidR="0030438B" w:rsidRPr="00A076B2" w:rsidRDefault="007A10C7" w:rsidP="00A076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социального направления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является оказание помощи мла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шим подросткам в освоении разн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ообразных способов деятельности,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вых, игровых, худож</w:t>
      </w:r>
      <w:r w:rsidR="00EB6B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ественных, двигательных умениях,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формирование 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тивной жизненной поз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ции, лидерских качеств, организаторских умений и навыков,  стремления  к самостоятельности и творчеству; формирование ценностного отношения к учебе как виду творческой деятельности и перв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начальных представлений о базовых национал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российских ценностях; воспитание и развитие высоконравственного, ответственного, творческого,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инициативного,</w:t>
      </w:r>
      <w:r w:rsidR="0056568C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компетентного  гражданина России, знакомство с различн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 видами профессий и их значением для человека. </w:t>
      </w:r>
    </w:p>
    <w:p w:rsidR="007A10C7" w:rsidRPr="00A076B2" w:rsidRDefault="007A10C7" w:rsidP="00A076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Социальное  направление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плане внеурочной деятельности представлено: </w:t>
      </w:r>
    </w:p>
    <w:p w:rsidR="00EB6B38" w:rsidRPr="00A076B2" w:rsidRDefault="00695E91" w:rsidP="00A076B2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8127D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Твой безопасный мир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для обучающихся  5</w:t>
      </w:r>
      <w:r w:rsidR="00F668B9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-7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об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ъ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ёме 1 часа  в неделю.</w:t>
      </w:r>
    </w:p>
    <w:p w:rsidR="0030438B" w:rsidRPr="00A076B2" w:rsidRDefault="007A10C7" w:rsidP="00A076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общеинтеллектуального направления  деятельности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ся помощь детям в  освоении разнообразных доступных им способов позн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ния окружающего мира;  развитие познавательной активности, любознател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ности;  формирование мотивации к обучению и познанию, развитие творч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ского потенциала, познавательных мотивов, обогащение форм взаимодейс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вия со сверстниками и взрослыми в познавательной деятельности;  создание основы для всестороннего гармоничного и психического развития личности ребёнка, формирование у учащихся основ теоретического мышления, ва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нейших умений и навыков, необходимых для включения в различные сферы жизни общества. </w:t>
      </w:r>
    </w:p>
    <w:p w:rsidR="007A10C7" w:rsidRPr="00A076B2" w:rsidRDefault="007A10C7" w:rsidP="00A076B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Общеинтеллектуальное  направление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плане внеурочной деятельности представлено: </w:t>
      </w:r>
    </w:p>
    <w:p w:rsidR="00F668B9" w:rsidRPr="00A076B2" w:rsidRDefault="00F668B9" w:rsidP="00A076B2">
      <w:pPr>
        <w:pStyle w:val="a3"/>
        <w:numPr>
          <w:ilvl w:val="0"/>
          <w:numId w:val="22"/>
        </w:numPr>
        <w:shd w:val="clear" w:color="auto" w:fill="FFFFFF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«Математическая шкатулка»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обучающихся </w:t>
      </w:r>
      <w:r w:rsidR="00277F1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объёме 1 часа  в неделю,</w:t>
      </w:r>
    </w:p>
    <w:p w:rsidR="00F668B9" w:rsidRPr="00A076B2" w:rsidRDefault="00F668B9" w:rsidP="00A076B2">
      <w:pPr>
        <w:pStyle w:val="a3"/>
        <w:numPr>
          <w:ilvl w:val="0"/>
          <w:numId w:val="22"/>
        </w:numPr>
        <w:shd w:val="clear" w:color="auto" w:fill="FFFFFF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«Занимательная физика»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обучающихся </w:t>
      </w:r>
      <w:r w:rsidR="00277F1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объ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ме 1 часа  в неделю,</w:t>
      </w:r>
    </w:p>
    <w:p w:rsidR="00EB6B38" w:rsidRPr="00A076B2" w:rsidRDefault="00660483" w:rsidP="00A076B2">
      <w:pPr>
        <w:pStyle w:val="a3"/>
        <w:numPr>
          <w:ilvl w:val="0"/>
          <w:numId w:val="22"/>
        </w:numPr>
        <w:shd w:val="clear" w:color="auto" w:fill="FFFFFF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7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 для всех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обучающихся </w:t>
      </w:r>
      <w:r w:rsidR="008F43A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объёме 1 часа  в неделю</w:t>
      </w:r>
      <w:r w:rsidR="007B1A3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6201F6" w:rsidRPr="00A076B2" w:rsidRDefault="006201F6" w:rsidP="00A076B2">
      <w:pPr>
        <w:pStyle w:val="a3"/>
        <w:numPr>
          <w:ilvl w:val="0"/>
          <w:numId w:val="22"/>
        </w:numPr>
        <w:shd w:val="clear" w:color="auto" w:fill="FFFFFF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«Эрудит»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для обучающихся 9 класса в объёме 1 часа в нед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лю</w:t>
      </w:r>
      <w:r w:rsidR="00AF2A98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F2A98" w:rsidRPr="00A076B2" w:rsidRDefault="00AF2A98" w:rsidP="00A076B2">
      <w:pPr>
        <w:pStyle w:val="a3"/>
        <w:numPr>
          <w:ilvl w:val="0"/>
          <w:numId w:val="22"/>
        </w:numPr>
        <w:shd w:val="clear" w:color="auto" w:fill="FFFFFF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«3-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моделирование» </w:t>
      </w:r>
      <w:r w:rsidR="00277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обучающихся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9 класс</w:t>
      </w:r>
      <w:r w:rsidR="00277F1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объёме 1 часа в неделю.</w:t>
      </w:r>
    </w:p>
    <w:p w:rsidR="0030438B" w:rsidRPr="00A076B2" w:rsidRDefault="00EB6B38" w:rsidP="00A076B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общекультурного направления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деятельности является </w:t>
      </w:r>
      <w:r w:rsidR="008F43A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орие</w:t>
      </w:r>
      <w:r w:rsidR="008F43A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F43A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тирование 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подростков  на доброжелательное, бережное, заботливое отнош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ными критериями истины, доброты, красоты, общения; формирование  у учащихся устойчивых систематических потребностей к саморазвитию, сам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совершенствованию и самоопределению в процессе познания искусства, и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тории, культ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ры, традиций. </w:t>
      </w:r>
    </w:p>
    <w:p w:rsidR="007A10C7" w:rsidRPr="00A076B2" w:rsidRDefault="007A10C7" w:rsidP="00A076B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Общекультурное  направление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плане внеурочной деятельности пре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ставлено: </w:t>
      </w:r>
    </w:p>
    <w:p w:rsidR="00824C91" w:rsidRPr="00824C91" w:rsidRDefault="00A15840" w:rsidP="00824C91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кружком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4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Экология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обучающихся  </w:t>
      </w:r>
      <w:r w:rsidR="00D4049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объёме 1 часа  в </w:t>
      </w:r>
      <w:r w:rsidR="000F616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неделю</w:t>
      </w:r>
      <w:r w:rsidR="00F53E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76B2" w:rsidRDefault="00A076B2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95D" w:rsidRDefault="00D4695D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0C7" w:rsidRPr="00A076B2" w:rsidRDefault="008F43A3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 РЕЖИМ РАБОТЫ  </w:t>
      </w:r>
    </w:p>
    <w:p w:rsidR="007A10C7" w:rsidRPr="00A076B2" w:rsidRDefault="007A10C7" w:rsidP="00AB1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ВНЕУРОЧНОЙ ДЕЯТЕЛЬНОСТИ В ОСНОВНОЙ ШКОЛЕ  </w:t>
      </w:r>
    </w:p>
    <w:p w:rsidR="005D539B" w:rsidRPr="00F90F00" w:rsidRDefault="005D539B" w:rsidP="005D539B">
      <w:pPr>
        <w:pStyle w:val="13NormDOC-txt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lastRenderedPageBreak/>
        <w:t>Внеурочная деятельность в МБОУ «Завидовская ООШ» реализуется с применением дистанционных образовательных технологий и электронного обучения – в дистанционно-очной форме.</w:t>
      </w:r>
    </w:p>
    <w:p w:rsidR="007A10C7" w:rsidRPr="00A076B2" w:rsidRDefault="00AD05D8" w:rsidP="000F61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анятия по внеурочной деятельности проводятся в учебные дни во вт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рой половине дня. Все учебные занятия орган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зуются через 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95E91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60483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6160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минут 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уроков.  </w:t>
      </w:r>
    </w:p>
    <w:p w:rsidR="00803520" w:rsidRPr="00A076B2" w:rsidRDefault="00803520" w:rsidP="000F61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668"/>
        <w:gridCol w:w="3260"/>
        <w:gridCol w:w="4961"/>
      </w:tblGrid>
      <w:tr w:rsidR="008F43A3" w:rsidRPr="00A076B2" w:rsidTr="00097682">
        <w:tc>
          <w:tcPr>
            <w:tcW w:w="1668" w:type="dxa"/>
            <w:vAlign w:val="center"/>
          </w:tcPr>
          <w:p w:rsidR="008F43A3" w:rsidRPr="00A076B2" w:rsidRDefault="008F43A3" w:rsidP="00097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260" w:type="dxa"/>
            <w:vAlign w:val="center"/>
          </w:tcPr>
          <w:p w:rsidR="008F43A3" w:rsidRPr="00A076B2" w:rsidRDefault="008F43A3" w:rsidP="00097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работы</w:t>
            </w:r>
          </w:p>
        </w:tc>
        <w:tc>
          <w:tcPr>
            <w:tcW w:w="4961" w:type="dxa"/>
            <w:vAlign w:val="center"/>
          </w:tcPr>
          <w:p w:rsidR="005D539B" w:rsidRDefault="008F43A3" w:rsidP="00097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Продолжительность занятий </w:t>
            </w:r>
          </w:p>
          <w:p w:rsidR="008F43A3" w:rsidRPr="00A076B2" w:rsidRDefault="008F43A3" w:rsidP="00097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рамках ОУ</w:t>
            </w:r>
          </w:p>
        </w:tc>
      </w:tr>
      <w:tr w:rsidR="008F43A3" w:rsidRPr="00A076B2" w:rsidTr="00E843FF">
        <w:tc>
          <w:tcPr>
            <w:tcW w:w="1668" w:type="dxa"/>
          </w:tcPr>
          <w:p w:rsidR="008F43A3" w:rsidRPr="00A076B2" w:rsidRDefault="008F43A3" w:rsidP="00F53EC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5-</w:t>
            </w:r>
            <w:r w:rsidR="00F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3260" w:type="dxa"/>
          </w:tcPr>
          <w:p w:rsidR="008F43A3" w:rsidRPr="00A076B2" w:rsidRDefault="008F43A3" w:rsidP="00E843F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Понедельник – пятница </w:t>
            </w:r>
          </w:p>
        </w:tc>
        <w:tc>
          <w:tcPr>
            <w:tcW w:w="4961" w:type="dxa"/>
          </w:tcPr>
          <w:p w:rsidR="008F43A3" w:rsidRPr="00A076B2" w:rsidRDefault="005D539B" w:rsidP="00E843F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35 </w:t>
            </w:r>
            <w:r w:rsidR="008F43A3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минут</w:t>
            </w:r>
          </w:p>
        </w:tc>
      </w:tr>
    </w:tbl>
    <w:p w:rsidR="00F53ECB" w:rsidRDefault="00F53ECB" w:rsidP="003066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ECB" w:rsidRPr="00824C91" w:rsidRDefault="00D31A8D" w:rsidP="00824C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Перерыв между занятиями составляет 1</w:t>
      </w:r>
      <w:r w:rsidR="005D539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минут. В день в образов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тельном учреждении организуется не более 2 уче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занятий. </w:t>
      </w:r>
    </w:p>
    <w:p w:rsidR="00F53ECB" w:rsidRDefault="00F53ECB" w:rsidP="00D31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A8D" w:rsidRPr="00A076B2" w:rsidRDefault="00D31A8D" w:rsidP="00D31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ПЛАН ВНЕУРОЧНОЙ ДЕЯТЕЛЬНОСТИ  </w:t>
      </w:r>
    </w:p>
    <w:p w:rsidR="00F53ECB" w:rsidRPr="00A076B2" w:rsidRDefault="00D31A8D" w:rsidP="0082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 НА 20</w:t>
      </w:r>
      <w:r w:rsidR="00D63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FE5CA8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3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69"/>
        <w:tblW w:w="10314" w:type="dxa"/>
        <w:tblLayout w:type="fixed"/>
        <w:tblLook w:val="00A0"/>
      </w:tblPr>
      <w:tblGrid>
        <w:gridCol w:w="3171"/>
        <w:gridCol w:w="1871"/>
        <w:gridCol w:w="2577"/>
        <w:gridCol w:w="453"/>
        <w:gridCol w:w="515"/>
        <w:gridCol w:w="595"/>
        <w:gridCol w:w="517"/>
        <w:gridCol w:w="615"/>
      </w:tblGrid>
      <w:tr w:rsidR="00374A75" w:rsidRPr="00D63151" w:rsidTr="00D63151">
        <w:trPr>
          <w:trHeight w:val="230"/>
        </w:trPr>
        <w:tc>
          <w:tcPr>
            <w:tcW w:w="3171" w:type="dxa"/>
            <w:vMerge w:val="restart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вн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урочной деятельности</w:t>
            </w:r>
          </w:p>
        </w:tc>
        <w:tc>
          <w:tcPr>
            <w:tcW w:w="1871" w:type="dxa"/>
            <w:vMerge w:val="restart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 внеурочной деятельн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2577" w:type="dxa"/>
            <w:vMerge w:val="restart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374A75" w:rsidRPr="00D63151" w:rsidRDefault="00374A75" w:rsidP="00D63151">
            <w:pPr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695" w:type="dxa"/>
            <w:gridSpan w:val="5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374A75" w:rsidRPr="00D63151" w:rsidTr="00D63151">
        <w:trPr>
          <w:trHeight w:val="230"/>
        </w:trPr>
        <w:tc>
          <w:tcPr>
            <w:tcW w:w="3171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9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1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74A75" w:rsidRPr="00D63151" w:rsidTr="00D63151">
        <w:trPr>
          <w:trHeight w:val="230"/>
        </w:trPr>
        <w:tc>
          <w:tcPr>
            <w:tcW w:w="3171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gridSpan w:val="5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63151" w:rsidRPr="00D63151" w:rsidTr="00D63151">
        <w:tc>
          <w:tcPr>
            <w:tcW w:w="3171" w:type="dxa"/>
            <w:vMerge w:val="restart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 - оздоров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тельное</w:t>
            </w:r>
          </w:p>
        </w:tc>
        <w:tc>
          <w:tcPr>
            <w:tcW w:w="1871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тура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151" w:rsidRPr="00D63151" w:rsidTr="00D63151">
        <w:tc>
          <w:tcPr>
            <w:tcW w:w="3171" w:type="dxa"/>
            <w:vMerge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 здоровья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4A75" w:rsidRPr="00D63151" w:rsidTr="00D63151">
        <w:trPr>
          <w:trHeight w:val="654"/>
        </w:trPr>
        <w:tc>
          <w:tcPr>
            <w:tcW w:w="3171" w:type="dxa"/>
            <w:vMerge w:val="restart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1871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Азбука прав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славной культ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</w:t>
            </w:r>
          </w:p>
        </w:tc>
        <w:tc>
          <w:tcPr>
            <w:tcW w:w="453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74A75" w:rsidRPr="00D63151" w:rsidTr="00D63151">
        <w:trPr>
          <w:trHeight w:val="654"/>
        </w:trPr>
        <w:tc>
          <w:tcPr>
            <w:tcW w:w="3171" w:type="dxa"/>
            <w:vMerge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Белгородоведение</w:t>
            </w:r>
          </w:p>
        </w:tc>
        <w:tc>
          <w:tcPr>
            <w:tcW w:w="453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374A75" w:rsidRPr="00D63151" w:rsidRDefault="005D539B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4A75" w:rsidRPr="00D63151" w:rsidTr="00D63151">
        <w:trPr>
          <w:trHeight w:val="654"/>
        </w:trPr>
        <w:tc>
          <w:tcPr>
            <w:tcW w:w="3171" w:type="dxa"/>
            <w:tcBorders>
              <w:bottom w:val="single" w:sz="4" w:space="0" w:color="auto"/>
            </w:tcBorders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Твой безопасный мир</w:t>
            </w:r>
          </w:p>
        </w:tc>
        <w:tc>
          <w:tcPr>
            <w:tcW w:w="453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151" w:rsidRPr="00D63151" w:rsidTr="00D63151">
        <w:trPr>
          <w:trHeight w:val="654"/>
        </w:trPr>
        <w:tc>
          <w:tcPr>
            <w:tcW w:w="3171" w:type="dxa"/>
            <w:vMerge w:val="restart"/>
            <w:tcBorders>
              <w:top w:val="single" w:sz="4" w:space="0" w:color="auto"/>
            </w:tcBorders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Общеинтеллектуал</w:t>
            </w:r>
            <w:r w:rsidRPr="00D631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  <w:r w:rsidRPr="00D631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ное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Математическая шкатулка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151" w:rsidRPr="00D63151" w:rsidTr="00D63151">
        <w:tc>
          <w:tcPr>
            <w:tcW w:w="3171" w:type="dxa"/>
            <w:vMerge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Занимательная физика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151" w:rsidRPr="00D63151" w:rsidTr="000E197A">
        <w:tc>
          <w:tcPr>
            <w:tcW w:w="3171" w:type="dxa"/>
            <w:vMerge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для всех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3151" w:rsidRPr="00D63151" w:rsidTr="000E197A">
        <w:tc>
          <w:tcPr>
            <w:tcW w:w="3171" w:type="dxa"/>
            <w:vMerge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Эрудит 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151" w:rsidRPr="00D63151" w:rsidTr="00D63151">
        <w:tc>
          <w:tcPr>
            <w:tcW w:w="3171" w:type="dxa"/>
            <w:vMerge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257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 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</w:p>
        </w:tc>
        <w:tc>
          <w:tcPr>
            <w:tcW w:w="453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D63151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F2A98" w:rsidRPr="00D63151" w:rsidTr="00D63151">
        <w:tc>
          <w:tcPr>
            <w:tcW w:w="3171" w:type="dxa"/>
          </w:tcPr>
          <w:p w:rsidR="00AF2A98" w:rsidRPr="00D63151" w:rsidRDefault="00AF2A9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1871" w:type="dxa"/>
          </w:tcPr>
          <w:p w:rsidR="00AF2A98" w:rsidRPr="00D63151" w:rsidRDefault="00AF2A9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577" w:type="dxa"/>
          </w:tcPr>
          <w:p w:rsidR="00AF2A98" w:rsidRPr="00D63151" w:rsidRDefault="006513C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453" w:type="dxa"/>
          </w:tcPr>
          <w:p w:rsidR="00AF2A98" w:rsidRPr="00D63151" w:rsidRDefault="00AF2A9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</w:tcPr>
          <w:p w:rsidR="00AF2A98" w:rsidRPr="00D63151" w:rsidRDefault="00AF2A9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AF2A98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AF2A98" w:rsidRPr="00D63151" w:rsidRDefault="00AF2A9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15" w:type="dxa"/>
          </w:tcPr>
          <w:p w:rsidR="00AF2A98" w:rsidRPr="00D63151" w:rsidRDefault="00AF2A98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374A75" w:rsidRPr="00D63151" w:rsidTr="00D63151">
        <w:tc>
          <w:tcPr>
            <w:tcW w:w="3171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(по классам)</w:t>
            </w:r>
          </w:p>
        </w:tc>
        <w:tc>
          <w:tcPr>
            <w:tcW w:w="1871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</w:tcPr>
          <w:p w:rsidR="00374A75" w:rsidRPr="00D63151" w:rsidRDefault="00374A75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374A75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374A75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5" w:type="dxa"/>
          </w:tcPr>
          <w:p w:rsidR="00374A75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7" w:type="dxa"/>
          </w:tcPr>
          <w:p w:rsidR="00374A75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374A75" w:rsidRPr="00D63151" w:rsidRDefault="00D63151" w:rsidP="00D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7B1A38" w:rsidRPr="00F53ECB" w:rsidRDefault="007B1A38" w:rsidP="00A076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3151" w:rsidRDefault="00D31A8D" w:rsidP="00D31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РЕСУРСНОЕ ОБЕСПЕЧЕНИЕ </w:t>
      </w:r>
    </w:p>
    <w:p w:rsidR="00993FAC" w:rsidRPr="00A076B2" w:rsidRDefault="00D31A8D" w:rsidP="00D31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ПЛАНА ВНЕУРОЧНОЙ </w:t>
      </w:r>
      <w:r w:rsid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</w:t>
      </w:r>
      <w:r w:rsid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СТИ  В </w:t>
      </w:r>
    </w:p>
    <w:p w:rsidR="00D31A8D" w:rsidRPr="00A076B2" w:rsidRDefault="00D31A8D" w:rsidP="00D31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ШКОЛЕ В 20</w:t>
      </w:r>
      <w:r w:rsidR="00D63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FE5CA8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3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D31A8D" w:rsidRPr="00A076B2" w:rsidRDefault="00D31A8D" w:rsidP="00D31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082"/>
        <w:gridCol w:w="1984"/>
        <w:gridCol w:w="1364"/>
        <w:gridCol w:w="3030"/>
        <w:gridCol w:w="1505"/>
      </w:tblGrid>
      <w:tr w:rsidR="007B1A38" w:rsidRPr="00A076B2" w:rsidTr="00824C91">
        <w:trPr>
          <w:jc w:val="center"/>
        </w:trPr>
        <w:tc>
          <w:tcPr>
            <w:tcW w:w="720" w:type="dxa"/>
            <w:vMerge w:val="restart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2" w:type="dxa"/>
            <w:vMerge w:val="restart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</w:t>
            </w: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правления</w:t>
            </w:r>
          </w:p>
        </w:tc>
        <w:tc>
          <w:tcPr>
            <w:tcW w:w="1984" w:type="dxa"/>
            <w:vMerge w:val="restart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</w:t>
            </w: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 внеуро</w:t>
            </w: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0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ной/название</w:t>
            </w:r>
          </w:p>
        </w:tc>
        <w:tc>
          <w:tcPr>
            <w:tcW w:w="5899" w:type="dxa"/>
            <w:gridSpan w:val="3"/>
          </w:tcPr>
          <w:p w:rsidR="007B1A38" w:rsidRPr="00A55988" w:rsidRDefault="007B1A38" w:rsidP="007B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7B1A38" w:rsidRPr="00A076B2" w:rsidTr="00824C91">
        <w:trPr>
          <w:jc w:val="center"/>
        </w:trPr>
        <w:tc>
          <w:tcPr>
            <w:tcW w:w="720" w:type="dxa"/>
            <w:vMerge/>
            <w:vAlign w:val="center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7B1A38" w:rsidRPr="00A55988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3030" w:type="dxa"/>
          </w:tcPr>
          <w:p w:rsidR="007B1A38" w:rsidRPr="00A55988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</w:tc>
        <w:tc>
          <w:tcPr>
            <w:tcW w:w="1505" w:type="dxa"/>
          </w:tcPr>
          <w:p w:rsidR="007B1A38" w:rsidRPr="00A55988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</w:t>
            </w: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ально-технич</w:t>
            </w: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5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</w:t>
            </w:r>
          </w:p>
        </w:tc>
      </w:tr>
      <w:tr w:rsidR="00BD20E4" w:rsidRPr="00A076B2" w:rsidTr="00824C91">
        <w:trPr>
          <w:trHeight w:val="416"/>
          <w:jc w:val="center"/>
        </w:trPr>
        <w:tc>
          <w:tcPr>
            <w:tcW w:w="720" w:type="dxa"/>
            <w:vMerge w:val="restart"/>
          </w:tcPr>
          <w:p w:rsidR="00BD20E4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Merge w:val="restart"/>
          </w:tcPr>
          <w:p w:rsidR="00BD20E4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</w:tcPr>
          <w:p w:rsidR="00BD20E4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 Физ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ческая культура»</w:t>
            </w:r>
          </w:p>
        </w:tc>
        <w:tc>
          <w:tcPr>
            <w:tcW w:w="1364" w:type="dxa"/>
          </w:tcPr>
          <w:p w:rsidR="00BD20E4" w:rsidRPr="00A55988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030" w:type="dxa"/>
          </w:tcPr>
          <w:p w:rsidR="00BD20E4" w:rsidRPr="00A55988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 Рабочие программы. Предметная линия учебн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ков В.И. Ляха. 5-9 классы: пособие для учителей о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ждений М.: Просвещение, 2012</w:t>
            </w:r>
          </w:p>
        </w:tc>
        <w:tc>
          <w:tcPr>
            <w:tcW w:w="1505" w:type="dxa"/>
          </w:tcPr>
          <w:p w:rsidR="00BD20E4" w:rsidRPr="00A55988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BD20E4" w:rsidRPr="00A076B2" w:rsidTr="00824C91">
        <w:trPr>
          <w:trHeight w:val="416"/>
          <w:jc w:val="center"/>
        </w:trPr>
        <w:tc>
          <w:tcPr>
            <w:tcW w:w="720" w:type="dxa"/>
            <w:vMerge/>
          </w:tcPr>
          <w:p w:rsidR="00BD20E4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BD20E4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0E4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«Уроки здоровья»</w:t>
            </w:r>
          </w:p>
        </w:tc>
        <w:tc>
          <w:tcPr>
            <w:tcW w:w="1364" w:type="dxa"/>
          </w:tcPr>
          <w:p w:rsidR="00BD20E4" w:rsidRPr="00A55988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0" w:type="dxa"/>
          </w:tcPr>
          <w:p w:rsidR="00BD20E4" w:rsidRPr="00A55988" w:rsidRDefault="00BD20E4" w:rsidP="00BD20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«Уроки здоровья», </w:t>
            </w:r>
            <w:r w:rsidRPr="00A55988">
              <w:rPr>
                <w:rFonts w:ascii="Times New Roman" w:hAnsi="Times New Roman" w:cs="Times New Roman"/>
              </w:rPr>
              <w:t>авто</w:t>
            </w:r>
            <w:r w:rsidRPr="00A55988">
              <w:rPr>
                <w:rFonts w:ascii="Times New Roman" w:hAnsi="Times New Roman" w:cs="Times New Roman"/>
              </w:rPr>
              <w:t>р</w:t>
            </w:r>
            <w:r w:rsidRPr="00A55988">
              <w:rPr>
                <w:rFonts w:ascii="Times New Roman" w:hAnsi="Times New Roman" w:cs="Times New Roman"/>
              </w:rPr>
              <w:t>ская программа</w:t>
            </w:r>
            <w:r>
              <w:rPr>
                <w:rFonts w:ascii="Times New Roman" w:hAnsi="Times New Roman" w:cs="Times New Roman"/>
              </w:rPr>
              <w:t xml:space="preserve"> Жукова В.Н., </w:t>
            </w:r>
            <w:r w:rsidRPr="00A55988">
              <w:rPr>
                <w:rFonts w:ascii="Times New Roman" w:hAnsi="Times New Roman" w:cs="Times New Roman"/>
              </w:rPr>
              <w:t xml:space="preserve"> Гетман Т.Н., ра</w:t>
            </w:r>
            <w:r w:rsidRPr="00A55988">
              <w:rPr>
                <w:rFonts w:ascii="Times New Roman" w:hAnsi="Times New Roman" w:cs="Times New Roman"/>
              </w:rPr>
              <w:t>с</w:t>
            </w:r>
            <w:r w:rsidRPr="00A55988">
              <w:rPr>
                <w:rFonts w:ascii="Times New Roman" w:hAnsi="Times New Roman" w:cs="Times New Roman"/>
              </w:rPr>
              <w:t>смотрена на педагогич</w:t>
            </w:r>
            <w:r w:rsidRPr="00A55988">
              <w:rPr>
                <w:rFonts w:ascii="Times New Roman" w:hAnsi="Times New Roman" w:cs="Times New Roman"/>
              </w:rPr>
              <w:t>е</w:t>
            </w:r>
            <w:r w:rsidRPr="00A55988">
              <w:rPr>
                <w:rFonts w:ascii="Times New Roman" w:hAnsi="Times New Roman" w:cs="Times New Roman"/>
              </w:rPr>
              <w:t>ском совете №1 от 3</w:t>
            </w:r>
            <w:r>
              <w:rPr>
                <w:rFonts w:ascii="Times New Roman" w:hAnsi="Times New Roman" w:cs="Times New Roman"/>
              </w:rPr>
              <w:t>1</w:t>
            </w:r>
            <w:r w:rsidRPr="00A5598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  <w:r w:rsidRPr="00A55988">
              <w:rPr>
                <w:rFonts w:ascii="Times New Roman" w:hAnsi="Times New Roman" w:cs="Times New Roman"/>
              </w:rPr>
              <w:t>г.</w:t>
            </w:r>
          </w:p>
          <w:p w:rsidR="00BD20E4" w:rsidRPr="00BD20E4" w:rsidRDefault="00BD20E4" w:rsidP="00BD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4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E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05" w:type="dxa"/>
          </w:tcPr>
          <w:p w:rsidR="00BD20E4" w:rsidRPr="00A55988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B1A38" w:rsidRPr="00A076B2" w:rsidTr="00824C91">
        <w:trPr>
          <w:trHeight w:val="766"/>
          <w:jc w:val="center"/>
        </w:trPr>
        <w:tc>
          <w:tcPr>
            <w:tcW w:w="720" w:type="dxa"/>
            <w:vMerge w:val="restart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vMerge w:val="restart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«Азбука православной культуры»</w:t>
            </w:r>
          </w:p>
        </w:tc>
        <w:tc>
          <w:tcPr>
            <w:tcW w:w="1364" w:type="dxa"/>
          </w:tcPr>
          <w:p w:rsidR="007B1A38" w:rsidRPr="00A55988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прав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славной культуры</w:t>
            </w:r>
          </w:p>
        </w:tc>
        <w:tc>
          <w:tcPr>
            <w:tcW w:w="3030" w:type="dxa"/>
          </w:tcPr>
          <w:p w:rsidR="00B27C7A" w:rsidRPr="00A55988" w:rsidRDefault="00B27C7A" w:rsidP="00B27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«Православная культура»</w:t>
            </w:r>
          </w:p>
          <w:p w:rsidR="00B27C7A" w:rsidRPr="00A55988" w:rsidRDefault="00B27C7A" w:rsidP="00B27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Л.Л. Шевченко, 2012</w:t>
            </w:r>
          </w:p>
          <w:p w:rsidR="007B1A38" w:rsidRPr="00A55988" w:rsidRDefault="00B27C7A" w:rsidP="00B2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реализации: 2 года</w:t>
            </w:r>
          </w:p>
        </w:tc>
        <w:tc>
          <w:tcPr>
            <w:tcW w:w="1505" w:type="dxa"/>
          </w:tcPr>
          <w:p w:rsidR="007B1A38" w:rsidRPr="00A55988" w:rsidRDefault="007B1A38" w:rsidP="007B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Кабинет правосла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ной культ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7B1A38" w:rsidRPr="00A076B2" w:rsidTr="00824C91">
        <w:trPr>
          <w:trHeight w:val="85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1A38" w:rsidRPr="00A076B2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«Белг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родоведение»</w:t>
            </w:r>
          </w:p>
        </w:tc>
        <w:tc>
          <w:tcPr>
            <w:tcW w:w="1364" w:type="dxa"/>
          </w:tcPr>
          <w:p w:rsidR="007B1A38" w:rsidRPr="00A55988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0" w:type="dxa"/>
          </w:tcPr>
          <w:p w:rsidR="007B1A38" w:rsidRPr="00A55988" w:rsidRDefault="007B1A38" w:rsidP="007B1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«Белгородоведение», пр</w:t>
            </w: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мерная программа  </w:t>
            </w:r>
          </w:p>
          <w:p w:rsidR="00B27C7A" w:rsidRPr="00A55988" w:rsidRDefault="00B27C7A" w:rsidP="007B1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М.:издательский центр «БелИРО»,2014</w:t>
            </w:r>
          </w:p>
          <w:p w:rsidR="00B27C7A" w:rsidRPr="00A55988" w:rsidRDefault="00B27C7A" w:rsidP="007B1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реализации: 4 года</w:t>
            </w:r>
          </w:p>
        </w:tc>
        <w:tc>
          <w:tcPr>
            <w:tcW w:w="1505" w:type="dxa"/>
          </w:tcPr>
          <w:p w:rsidR="007B1A38" w:rsidRPr="00A55988" w:rsidRDefault="007B1A38" w:rsidP="007B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Кабинет 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  <w:tr w:rsidR="00695E91" w:rsidRPr="00A076B2" w:rsidTr="00824C91">
        <w:trPr>
          <w:trHeight w:val="85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95E91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95E91" w:rsidRPr="00A076B2" w:rsidRDefault="00695E9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5E91" w:rsidRPr="00A076B2" w:rsidRDefault="00695E91" w:rsidP="00C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C8127D" w:rsidRPr="00A076B2">
              <w:rPr>
                <w:rFonts w:ascii="Times New Roman" w:hAnsi="Times New Roman" w:cs="Times New Roman"/>
                <w:sz w:val="24"/>
                <w:szCs w:val="24"/>
              </w:rPr>
              <w:t>Твой безопасный мир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695E91" w:rsidRPr="00A55988" w:rsidRDefault="00695E9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030" w:type="dxa"/>
          </w:tcPr>
          <w:p w:rsidR="00695E91" w:rsidRPr="00A55988" w:rsidRDefault="00C87327" w:rsidP="007B1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безопасности жизнедеятельности»</w:t>
            </w:r>
            <w:r w:rsidR="003E3C13"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Смирнов А.Т., авторская </w:t>
            </w:r>
            <w:r w:rsidR="00751EC8"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Гусева А.В.</w:t>
            </w:r>
          </w:p>
          <w:p w:rsidR="00751EC8" w:rsidRPr="00A55988" w:rsidRDefault="00751EC8" w:rsidP="007B1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реализации: 1 год</w:t>
            </w:r>
          </w:p>
        </w:tc>
        <w:tc>
          <w:tcPr>
            <w:tcW w:w="1505" w:type="dxa"/>
          </w:tcPr>
          <w:p w:rsidR="00695E91" w:rsidRPr="00A55988" w:rsidRDefault="00BD20E4" w:rsidP="007B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E91" w:rsidRPr="00A55988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51" w:rsidRPr="00A076B2" w:rsidTr="00824C91">
        <w:trPr>
          <w:trHeight w:val="85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63151" w:rsidRPr="00A076B2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D63151" w:rsidRPr="00A076B2" w:rsidRDefault="00D63151" w:rsidP="00D63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Общеинтеллек-</w:t>
            </w:r>
          </w:p>
          <w:p w:rsidR="00D63151" w:rsidRPr="00A076B2" w:rsidRDefault="00D63151" w:rsidP="00D63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3151" w:rsidRPr="00A076B2" w:rsidRDefault="00D63151" w:rsidP="00C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«Мате матическая шк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тулка»</w:t>
            </w:r>
          </w:p>
        </w:tc>
        <w:tc>
          <w:tcPr>
            <w:tcW w:w="1364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математ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030" w:type="dxa"/>
          </w:tcPr>
          <w:p w:rsidR="00D63151" w:rsidRPr="00A55988" w:rsidRDefault="00D63151" w:rsidP="00D63151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«Математическая шкату</w:t>
            </w:r>
            <w:r w:rsidRPr="00A55988">
              <w:rPr>
                <w:rFonts w:ascii="Times New Roman" w:hAnsi="Times New Roman" w:cs="Times New Roman"/>
              </w:rPr>
              <w:t>л</w:t>
            </w:r>
            <w:r w:rsidRPr="00A55988">
              <w:rPr>
                <w:rFonts w:ascii="Times New Roman" w:hAnsi="Times New Roman" w:cs="Times New Roman"/>
              </w:rPr>
              <w:t>ка», авторская программа Гетман Т.Н., Сборник р</w:t>
            </w:r>
            <w:r w:rsidRPr="00A55988">
              <w:rPr>
                <w:rFonts w:ascii="Times New Roman" w:hAnsi="Times New Roman" w:cs="Times New Roman"/>
              </w:rPr>
              <w:t>а</w:t>
            </w:r>
            <w:r w:rsidRPr="00A55988">
              <w:rPr>
                <w:rFonts w:ascii="Times New Roman" w:hAnsi="Times New Roman" w:cs="Times New Roman"/>
              </w:rPr>
              <w:t>бочих программ Бурмис</w:t>
            </w:r>
            <w:r w:rsidRPr="00A55988">
              <w:rPr>
                <w:rFonts w:ascii="Times New Roman" w:hAnsi="Times New Roman" w:cs="Times New Roman"/>
              </w:rPr>
              <w:t>т</w:t>
            </w:r>
            <w:r w:rsidRPr="00A55988">
              <w:rPr>
                <w:rFonts w:ascii="Times New Roman" w:hAnsi="Times New Roman" w:cs="Times New Roman"/>
              </w:rPr>
              <w:t>рова Т.А., рассмотрена на педагогическом совете №1 от 30.08.2019г.</w:t>
            </w:r>
          </w:p>
          <w:p w:rsidR="00D63151" w:rsidRPr="00A55988" w:rsidRDefault="00D63151" w:rsidP="00D63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</w:rPr>
              <w:t>Срок реализации: 1 год</w:t>
            </w:r>
          </w:p>
        </w:tc>
        <w:tc>
          <w:tcPr>
            <w:tcW w:w="1505" w:type="dxa"/>
          </w:tcPr>
          <w:p w:rsidR="00D63151" w:rsidRPr="00A55988" w:rsidRDefault="00BD20E4" w:rsidP="007B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3151" w:rsidRPr="00A55988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</w:p>
        </w:tc>
      </w:tr>
      <w:tr w:rsidR="004F387F" w:rsidRPr="00A076B2" w:rsidTr="00824C91">
        <w:trPr>
          <w:trHeight w:val="832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F387F" w:rsidRPr="00A076B2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4F387F" w:rsidRPr="00A076B2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387F" w:rsidRPr="00A076B2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«Зан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мательная физ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364" w:type="dxa"/>
          </w:tcPr>
          <w:p w:rsidR="004F387F" w:rsidRPr="00A55988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математ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ки и физ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030" w:type="dxa"/>
          </w:tcPr>
          <w:p w:rsidR="004F387F" w:rsidRPr="00A55988" w:rsidRDefault="004F387F" w:rsidP="004F3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физика», авторская программа Алексеенко Л.Н., Авто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ская программа «Физика 7-9 класс»: рабочая пр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 к линии УМК А.В.Перышкина, Е.М.Гутник, , рассмотрена на педагогическом совете №1 от 3</w:t>
            </w:r>
            <w:r w:rsidR="00BD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D2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387F" w:rsidRPr="00A55988" w:rsidRDefault="004F387F" w:rsidP="004F3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</w:tc>
        <w:tc>
          <w:tcPr>
            <w:tcW w:w="1505" w:type="dxa"/>
          </w:tcPr>
          <w:p w:rsidR="004F387F" w:rsidRPr="00A55988" w:rsidRDefault="00BD20E4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F387F" w:rsidRPr="00A55988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</w:p>
        </w:tc>
      </w:tr>
      <w:tr w:rsidR="004F387F" w:rsidRPr="00A076B2" w:rsidTr="00824C91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F387F" w:rsidRPr="00A076B2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4F387F" w:rsidRPr="00A076B2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387F" w:rsidRPr="00A076B2" w:rsidRDefault="004F387F" w:rsidP="00BD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BD20E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BD2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20E4">
              <w:rPr>
                <w:rFonts w:ascii="Times New Roman" w:hAnsi="Times New Roman" w:cs="Times New Roman"/>
                <w:sz w:val="24"/>
                <w:szCs w:val="24"/>
              </w:rPr>
              <w:t>матика для всех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4F387F" w:rsidRPr="00A55988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математ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030" w:type="dxa"/>
          </w:tcPr>
          <w:p w:rsidR="004F387F" w:rsidRPr="00A55988" w:rsidRDefault="004F387F" w:rsidP="00C97ED8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«</w:t>
            </w:r>
            <w:r w:rsidR="00BD20E4">
              <w:rPr>
                <w:rFonts w:ascii="Times New Roman" w:hAnsi="Times New Roman" w:cs="Times New Roman"/>
              </w:rPr>
              <w:t>Математика для всех</w:t>
            </w:r>
            <w:r w:rsidRPr="00A55988">
              <w:rPr>
                <w:rFonts w:ascii="Times New Roman" w:hAnsi="Times New Roman" w:cs="Times New Roman"/>
              </w:rPr>
              <w:t>», авторская програм</w:t>
            </w:r>
            <w:r w:rsidR="00BD20E4">
              <w:rPr>
                <w:rFonts w:ascii="Times New Roman" w:hAnsi="Times New Roman" w:cs="Times New Roman"/>
              </w:rPr>
              <w:t>ма Алексеенко Л.</w:t>
            </w:r>
            <w:r w:rsidRPr="00A55988">
              <w:rPr>
                <w:rFonts w:ascii="Times New Roman" w:hAnsi="Times New Roman" w:cs="Times New Roman"/>
              </w:rPr>
              <w:t>Н., Сборник рабочих программ Бурм</w:t>
            </w:r>
            <w:r w:rsidRPr="00A55988">
              <w:rPr>
                <w:rFonts w:ascii="Times New Roman" w:hAnsi="Times New Roman" w:cs="Times New Roman"/>
              </w:rPr>
              <w:t>и</w:t>
            </w:r>
            <w:r w:rsidRPr="00A55988">
              <w:rPr>
                <w:rFonts w:ascii="Times New Roman" w:hAnsi="Times New Roman" w:cs="Times New Roman"/>
              </w:rPr>
              <w:t>строва Т.А., рассмотрена на педагогическом совете №1 от 3</w:t>
            </w:r>
            <w:r w:rsidR="00BD20E4">
              <w:rPr>
                <w:rFonts w:ascii="Times New Roman" w:hAnsi="Times New Roman" w:cs="Times New Roman"/>
              </w:rPr>
              <w:t>1</w:t>
            </w:r>
            <w:r w:rsidRPr="00A55988">
              <w:rPr>
                <w:rFonts w:ascii="Times New Roman" w:hAnsi="Times New Roman" w:cs="Times New Roman"/>
              </w:rPr>
              <w:t>.08.20</w:t>
            </w:r>
            <w:r w:rsidR="00BD20E4">
              <w:rPr>
                <w:rFonts w:ascii="Times New Roman" w:hAnsi="Times New Roman" w:cs="Times New Roman"/>
              </w:rPr>
              <w:t>20</w:t>
            </w:r>
            <w:r w:rsidRPr="00A55988">
              <w:rPr>
                <w:rFonts w:ascii="Times New Roman" w:hAnsi="Times New Roman" w:cs="Times New Roman"/>
              </w:rPr>
              <w:t>г.</w:t>
            </w:r>
          </w:p>
          <w:p w:rsidR="004F387F" w:rsidRPr="00A55988" w:rsidRDefault="004F387F" w:rsidP="00C97ED8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Срок реализации: 1 год</w:t>
            </w:r>
          </w:p>
        </w:tc>
        <w:tc>
          <w:tcPr>
            <w:tcW w:w="1505" w:type="dxa"/>
          </w:tcPr>
          <w:p w:rsidR="004F387F" w:rsidRPr="00A55988" w:rsidRDefault="004F387F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учебные к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бинеты</w:t>
            </w:r>
          </w:p>
        </w:tc>
      </w:tr>
      <w:tr w:rsidR="00D63151" w:rsidRPr="00A076B2" w:rsidTr="00824C91">
        <w:trPr>
          <w:trHeight w:val="832"/>
          <w:jc w:val="center"/>
        </w:trPr>
        <w:tc>
          <w:tcPr>
            <w:tcW w:w="720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«Кружок «Эр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дит»</w:t>
            </w:r>
          </w:p>
        </w:tc>
        <w:tc>
          <w:tcPr>
            <w:tcW w:w="1364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математ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030" w:type="dxa"/>
          </w:tcPr>
          <w:p w:rsidR="00D63151" w:rsidRPr="00A55988" w:rsidRDefault="00D63151" w:rsidP="004F387F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«Эрудит», авторская пр</w:t>
            </w:r>
            <w:r w:rsidRPr="00A55988">
              <w:rPr>
                <w:rFonts w:ascii="Times New Roman" w:hAnsi="Times New Roman" w:cs="Times New Roman"/>
              </w:rPr>
              <w:t>о</w:t>
            </w:r>
            <w:r w:rsidRPr="00A55988">
              <w:rPr>
                <w:rFonts w:ascii="Times New Roman" w:hAnsi="Times New Roman" w:cs="Times New Roman"/>
              </w:rPr>
              <w:t>грамма Гетман Т.Н., Сбо</w:t>
            </w:r>
            <w:r w:rsidRPr="00A55988">
              <w:rPr>
                <w:rFonts w:ascii="Times New Roman" w:hAnsi="Times New Roman" w:cs="Times New Roman"/>
              </w:rPr>
              <w:t>р</w:t>
            </w:r>
            <w:r w:rsidRPr="00A55988">
              <w:rPr>
                <w:rFonts w:ascii="Times New Roman" w:hAnsi="Times New Roman" w:cs="Times New Roman"/>
              </w:rPr>
              <w:t>ник рабочих программ Бурмистрова Т.А., ра</w:t>
            </w:r>
            <w:r w:rsidRPr="00A55988">
              <w:rPr>
                <w:rFonts w:ascii="Times New Roman" w:hAnsi="Times New Roman" w:cs="Times New Roman"/>
              </w:rPr>
              <w:t>с</w:t>
            </w:r>
            <w:r w:rsidRPr="00A55988">
              <w:rPr>
                <w:rFonts w:ascii="Times New Roman" w:hAnsi="Times New Roman" w:cs="Times New Roman"/>
              </w:rPr>
              <w:t>смотрена на педагогич</w:t>
            </w:r>
            <w:r w:rsidRPr="00A55988">
              <w:rPr>
                <w:rFonts w:ascii="Times New Roman" w:hAnsi="Times New Roman" w:cs="Times New Roman"/>
              </w:rPr>
              <w:t>е</w:t>
            </w:r>
            <w:r w:rsidRPr="00A55988">
              <w:rPr>
                <w:rFonts w:ascii="Times New Roman" w:hAnsi="Times New Roman" w:cs="Times New Roman"/>
              </w:rPr>
              <w:t>ском совете №1 от 3</w:t>
            </w:r>
            <w:r w:rsidR="00BD20E4">
              <w:rPr>
                <w:rFonts w:ascii="Times New Roman" w:hAnsi="Times New Roman" w:cs="Times New Roman"/>
              </w:rPr>
              <w:t>1</w:t>
            </w:r>
            <w:r w:rsidRPr="00A55988">
              <w:rPr>
                <w:rFonts w:ascii="Times New Roman" w:hAnsi="Times New Roman" w:cs="Times New Roman"/>
              </w:rPr>
              <w:t>.0</w:t>
            </w:r>
            <w:r w:rsidR="00BD20E4">
              <w:rPr>
                <w:rFonts w:ascii="Times New Roman" w:hAnsi="Times New Roman" w:cs="Times New Roman"/>
              </w:rPr>
              <w:t>8</w:t>
            </w:r>
            <w:r w:rsidRPr="00A55988">
              <w:rPr>
                <w:rFonts w:ascii="Times New Roman" w:hAnsi="Times New Roman" w:cs="Times New Roman"/>
              </w:rPr>
              <w:t>.20</w:t>
            </w:r>
            <w:r w:rsidR="00BD20E4">
              <w:rPr>
                <w:rFonts w:ascii="Times New Roman" w:hAnsi="Times New Roman" w:cs="Times New Roman"/>
              </w:rPr>
              <w:t>20</w:t>
            </w:r>
            <w:r w:rsidRPr="00A55988">
              <w:rPr>
                <w:rFonts w:ascii="Times New Roman" w:hAnsi="Times New Roman" w:cs="Times New Roman"/>
              </w:rPr>
              <w:t>г.</w:t>
            </w:r>
          </w:p>
          <w:p w:rsidR="00D63151" w:rsidRPr="00A55988" w:rsidRDefault="00D63151" w:rsidP="004F387F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Срок реализации: 1 год</w:t>
            </w:r>
          </w:p>
        </w:tc>
        <w:tc>
          <w:tcPr>
            <w:tcW w:w="1505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учебные к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бинеты</w:t>
            </w:r>
          </w:p>
        </w:tc>
      </w:tr>
      <w:tr w:rsidR="00D63151" w:rsidRPr="00A076B2" w:rsidTr="00824C91">
        <w:trPr>
          <w:trHeight w:val="832"/>
          <w:jc w:val="center"/>
        </w:trPr>
        <w:tc>
          <w:tcPr>
            <w:tcW w:w="720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«3-</w:t>
            </w:r>
            <w:r w:rsidRPr="00A07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364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Учитель информ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3030" w:type="dxa"/>
          </w:tcPr>
          <w:p w:rsidR="00D63151" w:rsidRPr="00A55988" w:rsidRDefault="00D63151" w:rsidP="00C97ED8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«Будущие асы 3D модел</w:t>
            </w:r>
            <w:r w:rsidRPr="00A55988">
              <w:rPr>
                <w:rFonts w:ascii="Times New Roman" w:hAnsi="Times New Roman" w:cs="Times New Roman"/>
              </w:rPr>
              <w:t>и</w:t>
            </w:r>
            <w:r w:rsidRPr="00A55988">
              <w:rPr>
                <w:rFonts w:ascii="Times New Roman" w:hAnsi="Times New Roman" w:cs="Times New Roman"/>
              </w:rPr>
              <w:t>рования», Авторы пр</w:t>
            </w:r>
            <w:r w:rsidRPr="00A55988">
              <w:rPr>
                <w:rFonts w:ascii="Times New Roman" w:hAnsi="Times New Roman" w:cs="Times New Roman"/>
              </w:rPr>
              <w:t>о</w:t>
            </w:r>
            <w:r w:rsidRPr="00A55988">
              <w:rPr>
                <w:rFonts w:ascii="Times New Roman" w:hAnsi="Times New Roman" w:cs="Times New Roman"/>
              </w:rPr>
              <w:t>граммы: доктор педагог</w:t>
            </w:r>
            <w:r w:rsidRPr="00A55988">
              <w:rPr>
                <w:rFonts w:ascii="Times New Roman" w:hAnsi="Times New Roman" w:cs="Times New Roman"/>
              </w:rPr>
              <w:t>и</w:t>
            </w:r>
            <w:r w:rsidRPr="00A55988">
              <w:rPr>
                <w:rFonts w:ascii="Times New Roman" w:hAnsi="Times New Roman" w:cs="Times New Roman"/>
              </w:rPr>
              <w:t>ческих наук, профессор Степакова В.В., кандидат технических наук, профе</w:t>
            </w:r>
            <w:r w:rsidRPr="00A55988">
              <w:rPr>
                <w:rFonts w:ascii="Times New Roman" w:hAnsi="Times New Roman" w:cs="Times New Roman"/>
              </w:rPr>
              <w:t>с</w:t>
            </w:r>
            <w:r w:rsidRPr="00A55988">
              <w:rPr>
                <w:rFonts w:ascii="Times New Roman" w:hAnsi="Times New Roman" w:cs="Times New Roman"/>
              </w:rPr>
              <w:t>сор Богуславский А.А.</w:t>
            </w:r>
          </w:p>
          <w:p w:rsidR="00D63151" w:rsidRPr="00A55988" w:rsidRDefault="00D63151" w:rsidP="00C97ED8">
            <w:pPr>
              <w:pStyle w:val="Default"/>
              <w:rPr>
                <w:rFonts w:ascii="Times New Roman" w:hAnsi="Times New Roman" w:cs="Times New Roman"/>
              </w:rPr>
            </w:pPr>
            <w:r w:rsidRPr="00A55988">
              <w:rPr>
                <w:rFonts w:ascii="Times New Roman" w:hAnsi="Times New Roman" w:cs="Times New Roman"/>
              </w:rPr>
              <w:t>Срок реализации: 1 год</w:t>
            </w:r>
          </w:p>
        </w:tc>
        <w:tc>
          <w:tcPr>
            <w:tcW w:w="1505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учебные к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бинеты</w:t>
            </w:r>
          </w:p>
        </w:tc>
      </w:tr>
      <w:tr w:rsidR="00D63151" w:rsidRPr="00A076B2" w:rsidTr="00824C91">
        <w:trPr>
          <w:jc w:val="center"/>
        </w:trPr>
        <w:tc>
          <w:tcPr>
            <w:tcW w:w="720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</w:tcPr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A07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1" w:rsidRPr="00A076B2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63151" w:rsidRPr="00A55988" w:rsidRDefault="00D63151" w:rsidP="00D63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3030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</w:tc>
        <w:tc>
          <w:tcPr>
            <w:tcW w:w="1505" w:type="dxa"/>
          </w:tcPr>
          <w:p w:rsidR="00D63151" w:rsidRPr="00A55988" w:rsidRDefault="00D63151" w:rsidP="007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кабинеты</w:t>
            </w:r>
          </w:p>
        </w:tc>
      </w:tr>
    </w:tbl>
    <w:p w:rsidR="005D26A3" w:rsidRPr="00A076B2" w:rsidRDefault="005D26A3" w:rsidP="00AF2A9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20E4" w:rsidRDefault="00BD20E4" w:rsidP="00993F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4DA0" w:rsidRPr="00A076B2" w:rsidRDefault="00404DA0" w:rsidP="00993F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>. РАСПИСАНИЕ ЗАНЯТИЙ ВНЕУРОЧНОЙ ДЕЯТЕЛЬНОСТЬЮ</w:t>
      </w:r>
    </w:p>
    <w:p w:rsidR="00404DA0" w:rsidRPr="00A076B2" w:rsidRDefault="00404DA0" w:rsidP="00404D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>ОСНОВНОГО ОБЩЕГО ОБРАЗОВАНИЯ</w:t>
      </w:r>
    </w:p>
    <w:p w:rsidR="00660483" w:rsidRDefault="00404DA0" w:rsidP="00A559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МБОУ «ЗАВИДОВСКАЯ ООШ» НА 20</w:t>
      </w:r>
      <w:r w:rsidR="00264B1A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3066E9"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64B1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076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824C91" w:rsidRPr="00A55988" w:rsidRDefault="00824C91" w:rsidP="00A559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10683" w:type="dxa"/>
        <w:jc w:val="center"/>
        <w:tblInd w:w="2423" w:type="dxa"/>
        <w:tblLook w:val="04A0"/>
      </w:tblPr>
      <w:tblGrid>
        <w:gridCol w:w="1893"/>
        <w:gridCol w:w="1620"/>
        <w:gridCol w:w="2523"/>
        <w:gridCol w:w="1696"/>
        <w:gridCol w:w="2951"/>
      </w:tblGrid>
      <w:tr w:rsidR="00AF2A98" w:rsidRPr="00A076B2" w:rsidTr="00A076B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5" w:rsidRPr="00A076B2" w:rsidRDefault="005A33C5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5" w:rsidRPr="00A076B2" w:rsidRDefault="005A33C5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5" w:rsidRPr="00A076B2" w:rsidRDefault="005A33C5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5" w:rsidRPr="00A076B2" w:rsidRDefault="005A33C5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5" w:rsidRPr="00A076B2" w:rsidRDefault="005A33C5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</w:tr>
      <w:tr w:rsidR="00264B1A" w:rsidRPr="00A076B2" w:rsidTr="00264B1A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Default="00264B1A" w:rsidP="00730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  <w:p w:rsidR="00264B1A" w:rsidRPr="00A076B2" w:rsidRDefault="00264B1A" w:rsidP="00730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</w:p>
        </w:tc>
      </w:tr>
      <w:tr w:rsidR="00264B1A" w:rsidRPr="00A076B2" w:rsidTr="00BC0ED5">
        <w:trPr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sup>
              </m:sSup>
            </m:oMath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здоровья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sup>
              </m:sSup>
            </m:oMath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Твой безопасный мир</w:t>
            </w:r>
          </w:p>
        </w:tc>
      </w:tr>
      <w:tr w:rsidR="00264B1A" w:rsidRPr="00A076B2" w:rsidTr="00BC0ED5">
        <w:trPr>
          <w:jc w:val="center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Default="00971B18" w:rsidP="006F33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Твой безопасный мир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Default="00264B1A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B1A" w:rsidRPr="00A076B2" w:rsidTr="00264B1A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264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шкатулка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Белгородоведение</w:t>
            </w:r>
          </w:p>
        </w:tc>
      </w:tr>
      <w:tr w:rsidR="00264B1A" w:rsidRPr="00A076B2" w:rsidTr="00A076B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sup>
              </m:sSup>
            </m:oMath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B1A" w:rsidRPr="00A076B2" w:rsidTr="00F53EC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A076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1A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1A" w:rsidRPr="00A076B2" w:rsidRDefault="00264B1A" w:rsidP="006F33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Азбука правосла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ной культуры</w:t>
            </w:r>
          </w:p>
        </w:tc>
      </w:tr>
    </w:tbl>
    <w:p w:rsidR="00264B1A" w:rsidRPr="00A076B2" w:rsidRDefault="00264B1A" w:rsidP="00632A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tbl>
      <w:tblPr>
        <w:tblStyle w:val="a4"/>
        <w:tblW w:w="10756" w:type="dxa"/>
        <w:jc w:val="center"/>
        <w:tblInd w:w="3508" w:type="dxa"/>
        <w:tblLook w:val="04A0"/>
      </w:tblPr>
      <w:tblGrid>
        <w:gridCol w:w="1842"/>
        <w:gridCol w:w="1620"/>
        <w:gridCol w:w="2664"/>
        <w:gridCol w:w="1698"/>
        <w:gridCol w:w="2932"/>
      </w:tblGrid>
      <w:tr w:rsidR="00AF2A98" w:rsidRPr="00A076B2" w:rsidTr="00264B1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AF2A98" w:rsidRPr="00A076B2" w:rsidTr="00264B1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AF2A98" w:rsidRPr="00A07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8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264B1A" w:rsidP="00264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 </w:t>
            </w:r>
          </w:p>
        </w:tc>
      </w:tr>
      <w:tr w:rsidR="00AF2A98" w:rsidRPr="00A076B2" w:rsidTr="00264B1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264B1A" w:rsidP="00264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A98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зика</w:t>
            </w:r>
          </w:p>
        </w:tc>
      </w:tr>
      <w:tr w:rsidR="00AF2A98" w:rsidRPr="00A076B2" w:rsidTr="00264B1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98" w:rsidRPr="00A076B2" w:rsidRDefault="00AF2A98" w:rsidP="006F33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264B1A" w:rsidP="00264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Твой безопасный мир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8" w:rsidRPr="00A076B2" w:rsidRDefault="00971B1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8" w:rsidRPr="00A076B2" w:rsidRDefault="00AF2A9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Азбука правосла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ной культуры</w:t>
            </w:r>
          </w:p>
        </w:tc>
      </w:tr>
      <w:tr w:rsidR="00AF2A98" w:rsidRPr="00A076B2" w:rsidTr="00264B1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8" w:rsidRPr="00A076B2" w:rsidRDefault="00971B1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8" w:rsidRPr="00A076B2" w:rsidRDefault="00264B1A" w:rsidP="00264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Азбука прав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славной культуры</w:t>
            </w:r>
            <w:r w:rsidRPr="00A0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sup>
              </m:sSup>
            </m:oMath>
            <w:r w:rsidR="00264B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sup>
              </m:sSup>
            </m:oMath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264B1A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для всех</w:t>
            </w:r>
          </w:p>
        </w:tc>
      </w:tr>
    </w:tbl>
    <w:p w:rsidR="00AF2A98" w:rsidRPr="00A076B2" w:rsidRDefault="00AF2A98" w:rsidP="00632A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8188" w:type="dxa"/>
        <w:jc w:val="center"/>
        <w:tblLook w:val="04A0"/>
      </w:tblPr>
      <w:tblGrid>
        <w:gridCol w:w="2235"/>
        <w:gridCol w:w="1874"/>
        <w:gridCol w:w="4079"/>
      </w:tblGrid>
      <w:tr w:rsidR="00AF2A98" w:rsidRPr="00A076B2" w:rsidTr="006F33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ведения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6F3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AF2A98" w:rsidRPr="00A076B2" w:rsidTr="006F33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A1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B" w:rsidRPr="00A076B2" w:rsidRDefault="002A1B2B" w:rsidP="002A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Эрудит</w:t>
            </w:r>
          </w:p>
          <w:p w:rsidR="00AF2A98" w:rsidRPr="00A076B2" w:rsidRDefault="00AF2A9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A98" w:rsidRPr="00A076B2" w:rsidTr="006F3382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2A1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2A1B2B" w:rsidP="002A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3-D моделирование</w:t>
            </w:r>
          </w:p>
        </w:tc>
      </w:tr>
      <w:tr w:rsidR="00AF2A98" w:rsidRPr="00A076B2" w:rsidTr="006F3382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2A1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2A1B2B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Азбука православной культ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</w:p>
        </w:tc>
      </w:tr>
      <w:tr w:rsidR="00AF2A98" w:rsidRPr="00A076B2" w:rsidTr="00AF2A98">
        <w:trPr>
          <w:trHeight w:val="4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971B18" w:rsidP="006F3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2A1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98" w:rsidRPr="00A076B2" w:rsidRDefault="00AF2A98" w:rsidP="00AF2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</w:tbl>
    <w:p w:rsidR="002A1B2B" w:rsidRDefault="002A1B2B" w:rsidP="002A1B2B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C75FBC" w:rsidRPr="00A076B2" w:rsidRDefault="002A1B2B" w:rsidP="00C75FBC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B2">
        <w:rPr>
          <w:rFonts w:ascii="Times New Roman" w:hAnsi="Times New Roman" w:cs="Times New Roman"/>
          <w:b/>
          <w:sz w:val="28"/>
          <w:szCs w:val="28"/>
        </w:rPr>
        <w:t>РЕАЛИЗАЦИЯ ВНЕУРОЧНОЙ ДЕЯТЕЛЬНОСТИ  ПО ФГОС ООО</w:t>
      </w:r>
    </w:p>
    <w:p w:rsidR="007B1A38" w:rsidRPr="00A076B2" w:rsidRDefault="007B1A38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1843"/>
        <w:gridCol w:w="1985"/>
        <w:gridCol w:w="850"/>
        <w:gridCol w:w="851"/>
        <w:gridCol w:w="850"/>
        <w:gridCol w:w="851"/>
        <w:gridCol w:w="850"/>
        <w:gridCol w:w="1134"/>
        <w:gridCol w:w="1985"/>
      </w:tblGrid>
      <w:tr w:rsidR="00AF2A98" w:rsidRPr="00A076B2" w:rsidTr="00A8294D">
        <w:tc>
          <w:tcPr>
            <w:tcW w:w="1843" w:type="dxa"/>
            <w:vMerge w:val="restart"/>
            <w:vAlign w:val="center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</w:t>
            </w: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3402" w:type="dxa"/>
            <w:gridSpan w:val="4"/>
            <w:vAlign w:val="center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</w:p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50" w:type="dxa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985" w:type="dxa"/>
            <w:vMerge w:val="restart"/>
            <w:vAlign w:val="center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учителя</w:t>
            </w:r>
          </w:p>
        </w:tc>
      </w:tr>
      <w:tr w:rsidR="00AF2A98" w:rsidRPr="00A076B2" w:rsidTr="00A8294D">
        <w:tc>
          <w:tcPr>
            <w:tcW w:w="1843" w:type="dxa"/>
            <w:vMerge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851" w:type="dxa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851" w:type="dxa"/>
          </w:tcPr>
          <w:p w:rsidR="00AF2A98" w:rsidRPr="002A1B2B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 w:rsidR="00AF2A98" w:rsidRPr="002A1B2B" w:rsidRDefault="00A8294D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vMerge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2A98" w:rsidRPr="00A076B2" w:rsidTr="00A8294D">
        <w:trPr>
          <w:trHeight w:val="258"/>
        </w:trPr>
        <w:tc>
          <w:tcPr>
            <w:tcW w:w="1843" w:type="dxa"/>
            <w:vMerge w:val="restart"/>
          </w:tcPr>
          <w:p w:rsidR="00AF2A98" w:rsidRPr="00A076B2" w:rsidRDefault="00AF2A98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тельное</w:t>
            </w:r>
          </w:p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Кричевская Е.Г.</w:t>
            </w:r>
          </w:p>
        </w:tc>
      </w:tr>
      <w:tr w:rsidR="002A1B2B" w:rsidRPr="00A076B2" w:rsidTr="00A8294D">
        <w:trPr>
          <w:trHeight w:val="258"/>
        </w:trPr>
        <w:tc>
          <w:tcPr>
            <w:tcW w:w="1843" w:type="dxa"/>
            <w:vMerge/>
          </w:tcPr>
          <w:p w:rsidR="002A1B2B" w:rsidRPr="00A076B2" w:rsidRDefault="002A1B2B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B2B" w:rsidRPr="00A076B2" w:rsidRDefault="002A1B2B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Полькина Н.И.</w:t>
            </w:r>
          </w:p>
        </w:tc>
      </w:tr>
      <w:tr w:rsidR="00AF2A98" w:rsidRPr="00A076B2" w:rsidTr="00A8294D">
        <w:trPr>
          <w:trHeight w:val="503"/>
        </w:trPr>
        <w:tc>
          <w:tcPr>
            <w:tcW w:w="1843" w:type="dxa"/>
            <w:vMerge/>
          </w:tcPr>
          <w:p w:rsidR="00AF2A98" w:rsidRPr="00A076B2" w:rsidRDefault="00AF2A98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соревнования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Учитель ф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зической культуры</w:t>
            </w:r>
          </w:p>
        </w:tc>
      </w:tr>
      <w:tr w:rsidR="00AF2A98" w:rsidRPr="00A076B2" w:rsidTr="00A8294D">
        <w:trPr>
          <w:trHeight w:val="2596"/>
        </w:trPr>
        <w:tc>
          <w:tcPr>
            <w:tcW w:w="1843" w:type="dxa"/>
            <w:vMerge w:val="restart"/>
          </w:tcPr>
          <w:p w:rsidR="00AF2A98" w:rsidRPr="00A076B2" w:rsidRDefault="00AF2A98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Духовно-нравстве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</w:t>
            </w:r>
          </w:p>
        </w:tc>
        <w:tc>
          <w:tcPr>
            <w:tcW w:w="1985" w:type="dxa"/>
          </w:tcPr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Экскурсии, посещение выставок, т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атра, конце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 xml:space="preserve">тов, </w:t>
            </w:r>
          </w:p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встречи с и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 xml:space="preserve">тересными людьми, </w:t>
            </w:r>
          </w:p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беседы, пр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смотр фил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мов, творч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ские задания, участие в а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AF2A98" w:rsidRPr="00A076B2" w:rsidTr="00A8294D">
        <w:trPr>
          <w:trHeight w:val="327"/>
        </w:trPr>
        <w:tc>
          <w:tcPr>
            <w:tcW w:w="1843" w:type="dxa"/>
            <w:vMerge/>
          </w:tcPr>
          <w:p w:rsidR="00AF2A98" w:rsidRPr="00A076B2" w:rsidRDefault="00AF2A98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Азбука  пр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вославной культуры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Кричевская Е.Г.</w:t>
            </w:r>
          </w:p>
        </w:tc>
      </w:tr>
      <w:tr w:rsidR="00AF2A98" w:rsidRPr="00A076B2" w:rsidTr="00A8294D">
        <w:trPr>
          <w:trHeight w:val="327"/>
        </w:trPr>
        <w:tc>
          <w:tcPr>
            <w:tcW w:w="1843" w:type="dxa"/>
            <w:vMerge/>
          </w:tcPr>
          <w:p w:rsidR="00AF2A98" w:rsidRPr="00A076B2" w:rsidRDefault="00AF2A98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A98" w:rsidRPr="00A076B2" w:rsidRDefault="00AF2A98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«Белгород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ведение»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Голдаева Т.И.</w:t>
            </w:r>
          </w:p>
          <w:p w:rsidR="00AF2A98" w:rsidRPr="00A076B2" w:rsidRDefault="00AF2A98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4D" w:rsidRPr="00A076B2" w:rsidTr="00A8294D">
        <w:trPr>
          <w:trHeight w:val="95"/>
        </w:trPr>
        <w:tc>
          <w:tcPr>
            <w:tcW w:w="1843" w:type="dxa"/>
            <w:vMerge w:val="restart"/>
          </w:tcPr>
          <w:p w:rsidR="00A8294D" w:rsidRPr="00A076B2" w:rsidRDefault="00A8294D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</w:tcPr>
          <w:p w:rsidR="00A8294D" w:rsidRPr="00A076B2" w:rsidRDefault="00A8294D" w:rsidP="00A337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д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санты, акции, субботники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294D" w:rsidRPr="00A076B2" w:rsidRDefault="00A8294D" w:rsidP="006F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A8294D" w:rsidRPr="00A076B2" w:rsidTr="002A1B2B">
        <w:trPr>
          <w:trHeight w:val="9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294D" w:rsidRPr="00A076B2" w:rsidRDefault="00A8294D" w:rsidP="00A3371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294D" w:rsidRPr="00A076B2" w:rsidRDefault="00A8294D" w:rsidP="005D26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«Твой без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пасный мир»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Гетман Т.Н.</w:t>
            </w:r>
          </w:p>
        </w:tc>
      </w:tr>
      <w:tr w:rsidR="002A1B2B" w:rsidRPr="00A076B2" w:rsidTr="00F0405B">
        <w:trPr>
          <w:trHeight w:val="149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Общеи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теллекту альное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1B2B" w:rsidRPr="00A076B2" w:rsidRDefault="002A1B2B" w:rsidP="004E0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ская шкату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ка»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 xml:space="preserve"> Гетман Т.Н. </w:t>
            </w:r>
          </w:p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B2B" w:rsidRPr="00A076B2" w:rsidTr="00F0405B">
        <w:trPr>
          <w:trHeight w:val="149"/>
        </w:trPr>
        <w:tc>
          <w:tcPr>
            <w:tcW w:w="1843" w:type="dxa"/>
            <w:vMerge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B2B" w:rsidRPr="00A076B2" w:rsidRDefault="002A1B2B" w:rsidP="004E0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ная физика»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Алексеенко Л.Н.</w:t>
            </w:r>
          </w:p>
        </w:tc>
      </w:tr>
      <w:tr w:rsidR="002A1B2B" w:rsidRPr="00A076B2" w:rsidTr="00F0405B">
        <w:trPr>
          <w:trHeight w:val="149"/>
        </w:trPr>
        <w:tc>
          <w:tcPr>
            <w:tcW w:w="1843" w:type="dxa"/>
            <w:vMerge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1B2B" w:rsidRPr="00A076B2" w:rsidRDefault="002A1B2B" w:rsidP="002A1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для всех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Алексеенко Л.Н.</w:t>
            </w:r>
          </w:p>
        </w:tc>
      </w:tr>
      <w:tr w:rsidR="002A1B2B" w:rsidRPr="00A076B2" w:rsidTr="00F0405B">
        <w:trPr>
          <w:trHeight w:val="149"/>
        </w:trPr>
        <w:tc>
          <w:tcPr>
            <w:tcW w:w="1843" w:type="dxa"/>
            <w:vMerge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B2B" w:rsidRPr="00A076B2" w:rsidRDefault="002A1B2B" w:rsidP="004E0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«Эрудит»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Гетман Т.Н.</w:t>
            </w:r>
          </w:p>
        </w:tc>
      </w:tr>
      <w:tr w:rsidR="002A1B2B" w:rsidRPr="00A076B2" w:rsidTr="00A8294D">
        <w:trPr>
          <w:trHeight w:val="149"/>
        </w:trPr>
        <w:tc>
          <w:tcPr>
            <w:tcW w:w="1843" w:type="dxa"/>
            <w:vMerge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B2B" w:rsidRPr="00A076B2" w:rsidRDefault="002A1B2B" w:rsidP="004E0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«3-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076B2">
              <w:rPr>
                <w:rFonts w:ascii="Times New Roman" w:hAnsi="Times New Roman" w:cs="Times New Roman"/>
                <w:bCs/>
                <w:sz w:val="28"/>
                <w:szCs w:val="28"/>
              </w:rPr>
              <w:t>рование»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Канашина О.И.</w:t>
            </w:r>
          </w:p>
        </w:tc>
      </w:tr>
      <w:tr w:rsidR="002A1B2B" w:rsidRPr="00A076B2" w:rsidTr="00A8294D">
        <w:trPr>
          <w:trHeight w:val="149"/>
        </w:trPr>
        <w:tc>
          <w:tcPr>
            <w:tcW w:w="1843" w:type="dxa"/>
            <w:vMerge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B2B" w:rsidRPr="00A076B2" w:rsidRDefault="002A1B2B" w:rsidP="005A7A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Экскурсии, посещение выставок, т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атра, конце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тов, просмотр фильмов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B2B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A8294D" w:rsidRPr="00A076B2" w:rsidTr="00A8294D">
        <w:tc>
          <w:tcPr>
            <w:tcW w:w="1843" w:type="dxa"/>
            <w:vMerge w:val="restart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Общекул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турное</w:t>
            </w:r>
          </w:p>
        </w:tc>
        <w:tc>
          <w:tcPr>
            <w:tcW w:w="1985" w:type="dxa"/>
          </w:tcPr>
          <w:p w:rsidR="00A8294D" w:rsidRPr="00A076B2" w:rsidRDefault="00A8294D" w:rsidP="002A1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B2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94D" w:rsidRPr="00A076B2" w:rsidRDefault="002A1B2B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8294D" w:rsidRPr="00A076B2" w:rsidRDefault="002A1B2B" w:rsidP="002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Полькина Н</w:t>
            </w:r>
            <w:r w:rsidR="00A8294D" w:rsidRPr="00A076B2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</w:tr>
      <w:tr w:rsidR="00A8294D" w:rsidRPr="00A076B2" w:rsidTr="00A8294D">
        <w:tc>
          <w:tcPr>
            <w:tcW w:w="1843" w:type="dxa"/>
            <w:vMerge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94D" w:rsidRPr="00A076B2" w:rsidRDefault="00A8294D" w:rsidP="005A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Классные ч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 xml:space="preserve">сы, беседы, 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экскурсии, посещение выставок, т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атра, конце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тов, встречи с интересными людьми.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A8294D" w:rsidRPr="00A076B2" w:rsidTr="00A8294D">
        <w:tc>
          <w:tcPr>
            <w:tcW w:w="1843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A8294D" w:rsidRPr="00A076B2" w:rsidRDefault="00A8294D" w:rsidP="00A3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94D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8294D" w:rsidRPr="00A076B2" w:rsidRDefault="002A1B2B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94D" w:rsidRPr="00A076B2" w:rsidRDefault="00824C91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8294D" w:rsidRPr="00A076B2" w:rsidRDefault="00824C91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94D" w:rsidRPr="00A076B2" w:rsidRDefault="00824C91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94D" w:rsidRPr="00A076B2" w:rsidRDefault="00A8294D" w:rsidP="00A33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93FAC" w:rsidRPr="00A076B2" w:rsidRDefault="00993FAC" w:rsidP="006C47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9B7" w:rsidRPr="00A076B2" w:rsidRDefault="009979B7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0C7" w:rsidRPr="00A076B2" w:rsidRDefault="00404DA0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ЭФФЕКТИВНОСТИ ВНЕУРОЧНОЙ ДЕЯТЕЛ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7A10C7"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</w:t>
      </w:r>
    </w:p>
    <w:p w:rsidR="007A10C7" w:rsidRPr="00A076B2" w:rsidRDefault="007A10C7" w:rsidP="000F61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ся, педагогов, родителей. </w:t>
      </w:r>
    </w:p>
    <w:p w:rsidR="007A10C7" w:rsidRPr="00A076B2" w:rsidRDefault="007A10C7" w:rsidP="000F616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Целью  мониторинговых исследований является создание системы орг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низации, сбора, обработки и распространения информации, отражающей р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зультативность внеурочной деятельности по следующим критериям: </w:t>
      </w:r>
    </w:p>
    <w:p w:rsidR="007A10C7" w:rsidRPr="00A076B2" w:rsidRDefault="007A10C7" w:rsidP="00A55988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 социальной активности обучающихся; </w:t>
      </w:r>
    </w:p>
    <w:p w:rsidR="007A10C7" w:rsidRPr="00A076B2" w:rsidRDefault="007A10C7" w:rsidP="00A55988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 мотивации к активной познавательной деятельности; </w:t>
      </w:r>
    </w:p>
    <w:p w:rsidR="007A10C7" w:rsidRPr="00A076B2" w:rsidRDefault="007A10C7" w:rsidP="00A55988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уровень достижения обучающимися таких образовательных результ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тов, как сформированность коммуникативных и исследовательских компетентностей, креативных и организационных способностей, ре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лексивных навыков; </w:t>
      </w:r>
    </w:p>
    <w:p w:rsidR="007A10C7" w:rsidRPr="00824C91" w:rsidRDefault="007A10C7" w:rsidP="00824C91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качественное изменение в личностном развитии, усвоении гражда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ских и </w:t>
      </w:r>
      <w:r w:rsidRPr="00824C91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нравственных норм, духовной культуры, гуманистического о</w:t>
      </w:r>
      <w:r w:rsidRPr="00824C9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824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 отношения к окружающему миру (уровень воспитанности); </w:t>
      </w:r>
    </w:p>
    <w:p w:rsidR="007A10C7" w:rsidRPr="00A076B2" w:rsidRDefault="007A10C7" w:rsidP="00A55988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удовлетворенность учащихся и родителей жизнедеятельностью школы. </w:t>
      </w:r>
    </w:p>
    <w:p w:rsidR="007A10C7" w:rsidRPr="00A076B2" w:rsidRDefault="007A10C7" w:rsidP="00771984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Объекты мониторинга: </w:t>
      </w:r>
    </w:p>
    <w:p w:rsidR="007A10C7" w:rsidRPr="00A076B2" w:rsidRDefault="007A10C7" w:rsidP="00A55988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востребованности форм проведения занятий; </w:t>
      </w:r>
    </w:p>
    <w:p w:rsidR="007A10C7" w:rsidRPr="00A076B2" w:rsidRDefault="007A10C7" w:rsidP="00A55988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сохранность контингента всех направлений внеурочной деятельности; </w:t>
      </w:r>
    </w:p>
    <w:p w:rsidR="007A10C7" w:rsidRPr="00A076B2" w:rsidRDefault="007A10C7" w:rsidP="00A55988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анкетирование школьников и родителей по итогам года с целью выя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ления удовлетворённости внеурочной деятельн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стью;</w:t>
      </w:r>
    </w:p>
    <w:p w:rsidR="007A10C7" w:rsidRPr="00A076B2" w:rsidRDefault="007A10C7" w:rsidP="00A55988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удовлетворённости внеурочной деятельностью; </w:t>
      </w:r>
    </w:p>
    <w:p w:rsidR="007A10C7" w:rsidRPr="00A076B2" w:rsidRDefault="00824C91" w:rsidP="00A55988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>вовлеченность</w:t>
      </w:r>
      <w:r w:rsidR="007A10C7" w:rsidRPr="00A0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во внеурочную деятельность как на базе школы, так и в социуме. </w:t>
      </w:r>
    </w:p>
    <w:p w:rsidR="00564509" w:rsidRPr="00A076B2" w:rsidRDefault="00564509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09" w:rsidRPr="00A076B2" w:rsidRDefault="007A10C7" w:rsidP="00564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мониторинга. </w:t>
      </w:r>
    </w:p>
    <w:p w:rsidR="00564509" w:rsidRPr="00A076B2" w:rsidRDefault="00564509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857" w:type="dxa"/>
        <w:tblLook w:val="04A0"/>
      </w:tblPr>
      <w:tblGrid>
        <w:gridCol w:w="758"/>
        <w:gridCol w:w="2024"/>
        <w:gridCol w:w="3138"/>
        <w:gridCol w:w="1889"/>
        <w:gridCol w:w="2048"/>
      </w:tblGrid>
      <w:tr w:rsidR="00564509" w:rsidRPr="00A076B2" w:rsidTr="00564509">
        <w:tc>
          <w:tcPr>
            <w:tcW w:w="75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Объект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мониторинга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509" w:rsidRPr="00A076B2" w:rsidTr="00564509">
        <w:trPr>
          <w:trHeight w:val="1278"/>
        </w:trPr>
        <w:tc>
          <w:tcPr>
            <w:tcW w:w="758" w:type="dxa"/>
          </w:tcPr>
          <w:p w:rsidR="00564509" w:rsidRPr="00A076B2" w:rsidRDefault="00564509" w:rsidP="0056450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64509" w:rsidRPr="00A076B2" w:rsidRDefault="00564509" w:rsidP="00404D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Обучающиеся  5</w:t>
            </w:r>
            <w:r w:rsidR="009633B8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313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Анкетирование «Игра-п</w:t>
            </w:r>
            <w:bookmarkStart w:id="0" w:name="_GoBack"/>
            <w:bookmarkEnd w:id="0"/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утешествие по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морю любимых зан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тий» </w:t>
            </w:r>
          </w:p>
        </w:tc>
        <w:tc>
          <w:tcPr>
            <w:tcW w:w="1889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4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Сводная та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лица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4509" w:rsidRPr="00A076B2" w:rsidTr="00564509">
        <w:tc>
          <w:tcPr>
            <w:tcW w:w="758" w:type="dxa"/>
          </w:tcPr>
          <w:p w:rsidR="00564509" w:rsidRPr="00A076B2" w:rsidRDefault="00564509" w:rsidP="0056450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64509" w:rsidRPr="00A076B2" w:rsidRDefault="00564509" w:rsidP="00F53E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Обучающиеся  5</w:t>
            </w:r>
            <w:r w:rsidR="009633B8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9633B8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  <w:r w:rsidR="0030438B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38" w:type="dxa"/>
          </w:tcPr>
          <w:p w:rsidR="00404DA0" w:rsidRPr="00A076B2" w:rsidRDefault="00564509" w:rsidP="00404D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Анкетирование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4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Сводная та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лица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4509" w:rsidRPr="00A076B2" w:rsidTr="00564509">
        <w:trPr>
          <w:trHeight w:val="677"/>
        </w:trPr>
        <w:tc>
          <w:tcPr>
            <w:tcW w:w="758" w:type="dxa"/>
          </w:tcPr>
          <w:p w:rsidR="00564509" w:rsidRPr="00A076B2" w:rsidRDefault="00564509" w:rsidP="0056450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64509" w:rsidRPr="00A076B2" w:rsidRDefault="00564509" w:rsidP="00F53E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Обучающиеся  5</w:t>
            </w:r>
            <w:r w:rsidR="003751CA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</w:t>
            </w:r>
            <w:r w:rsidR="0030438B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38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Занятость по месяцам  </w:t>
            </w:r>
          </w:p>
        </w:tc>
        <w:tc>
          <w:tcPr>
            <w:tcW w:w="1889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Ежемесячно  </w:t>
            </w:r>
          </w:p>
        </w:tc>
        <w:tc>
          <w:tcPr>
            <w:tcW w:w="204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Сводная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информация </w:t>
            </w:r>
          </w:p>
        </w:tc>
      </w:tr>
      <w:tr w:rsidR="00564509" w:rsidRPr="00A076B2" w:rsidTr="00564509">
        <w:tc>
          <w:tcPr>
            <w:tcW w:w="758" w:type="dxa"/>
          </w:tcPr>
          <w:p w:rsidR="00564509" w:rsidRPr="00A076B2" w:rsidRDefault="00564509" w:rsidP="0056450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64509" w:rsidRPr="00A076B2" w:rsidRDefault="00564509" w:rsidP="00F53E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Обучающиеся  5</w:t>
            </w:r>
            <w:r w:rsidR="003751CA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</w:t>
            </w:r>
            <w:r w:rsidR="0030438B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38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Анкетирование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«Занятость в кружках,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секциях, внеурочной деятельности» </w:t>
            </w:r>
          </w:p>
        </w:tc>
        <w:tc>
          <w:tcPr>
            <w:tcW w:w="1889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Февраль   </w:t>
            </w:r>
          </w:p>
        </w:tc>
        <w:tc>
          <w:tcPr>
            <w:tcW w:w="204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Банк данных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4509" w:rsidRPr="00A076B2" w:rsidTr="00564509">
        <w:tc>
          <w:tcPr>
            <w:tcW w:w="758" w:type="dxa"/>
          </w:tcPr>
          <w:p w:rsidR="00564509" w:rsidRPr="00A076B2" w:rsidRDefault="00564509" w:rsidP="0056450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64509" w:rsidRPr="00F53ECB" w:rsidRDefault="00564509" w:rsidP="0030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Родители 5 </w:t>
            </w:r>
            <w:r w:rsidR="003751CA"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30438B" w:rsidRPr="00A076B2" w:rsidRDefault="0030438B" w:rsidP="003043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313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дителей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де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тельностью школы </w:t>
            </w:r>
          </w:p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64509" w:rsidRPr="00A076B2" w:rsidRDefault="00564509" w:rsidP="005645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48" w:type="dxa"/>
          </w:tcPr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Справка 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Классные р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A0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ководителя, заместитель директора</w:t>
            </w:r>
          </w:p>
          <w:p w:rsidR="00564509" w:rsidRPr="00A076B2" w:rsidRDefault="00564509" w:rsidP="005645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C47B7" w:rsidRPr="00A076B2" w:rsidRDefault="006C47B7" w:rsidP="00A559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0C7" w:rsidRPr="00A076B2" w:rsidRDefault="007A10C7" w:rsidP="007A1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 ОЖИДАЕМЫЕ РЕЗУЛЬТАТЫ РЕАЛИЗАЦИИ ПЛАНА </w:t>
      </w:r>
    </w:p>
    <w:p w:rsidR="00824C91" w:rsidRPr="00F90F00" w:rsidRDefault="00824C91" w:rsidP="00824C91">
      <w:pPr>
        <w:pStyle w:val="13NormDOC-txt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Результативность реализации программ курсов внеурочной деятельн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о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сти определяется по результатам участия обучающихся в итоговых меропри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я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тиях, проводимых образовательной организацией, и (или) выполнения об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у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чающимися в рамках одного или нескольких направлений внеурочной де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я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тельности в любой избранной области (познавательной, практической, учебно-исследовательской, социальной, художественно-творческой, иной) исследов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а</w:t>
      </w:r>
      <w:r w:rsidRPr="00F90F00">
        <w:rPr>
          <w:rStyle w:val="Italic-color"/>
          <w:rFonts w:ascii="Times New Roman" w:hAnsi="Times New Roman"/>
          <w:i w:val="0"/>
          <w:color w:val="auto"/>
          <w:sz w:val="28"/>
          <w:szCs w:val="28"/>
        </w:rPr>
        <w:t>ния, проекта и т. п. Итоговые мероприятия организуются в очно-дистанционном формате по выбору учителя.</w:t>
      </w:r>
    </w:p>
    <w:p w:rsidR="00824C91" w:rsidRDefault="00824C91" w:rsidP="00824C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Ожидаемые результаты:</w:t>
      </w:r>
    </w:p>
    <w:p w:rsidR="00824C91" w:rsidRPr="00F90F00" w:rsidRDefault="00824C91" w:rsidP="00824C91">
      <w:pPr>
        <w:pStyle w:val="a3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числа детей, охваченных организованным досугом; </w:t>
      </w:r>
    </w:p>
    <w:p w:rsidR="00824C91" w:rsidRPr="00F90F00" w:rsidRDefault="00824C91" w:rsidP="00824C91">
      <w:pPr>
        <w:pStyle w:val="a3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уважительного отношения к  родному дому, к школе, селу;</w:t>
      </w:r>
    </w:p>
    <w:p w:rsidR="00824C91" w:rsidRPr="00F90F00" w:rsidRDefault="00824C91" w:rsidP="00824C91">
      <w:pPr>
        <w:pStyle w:val="a3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у детей толерантности, навыков здорового образа жизни;</w:t>
      </w:r>
    </w:p>
    <w:p w:rsidR="00824C91" w:rsidRPr="00F90F00" w:rsidRDefault="00824C91" w:rsidP="00824C91">
      <w:pPr>
        <w:pStyle w:val="a3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чувства гражданственности и патриотизма, прав</w:t>
      </w: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вой культуры, осознанного отношения к профессиональному с</w:t>
      </w: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моопределению;</w:t>
      </w:r>
    </w:p>
    <w:p w:rsidR="00824C91" w:rsidRPr="00F90F00" w:rsidRDefault="00824C91" w:rsidP="00824C91">
      <w:pPr>
        <w:pStyle w:val="a3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социальной культуры и реализация, в конечном счете, основной цели  –  достижение учащимися необходимого для жизни в обществе социального опыта и формирование в них пр</w:t>
      </w: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90F00">
        <w:rPr>
          <w:rFonts w:ascii="Times New Roman" w:hAnsi="Times New Roman" w:cs="Times New Roman"/>
          <w:bCs/>
          <w:color w:val="000000"/>
          <w:sz w:val="28"/>
          <w:szCs w:val="28"/>
        </w:rPr>
        <w:t>нимаемой обществом системы ценностей.</w:t>
      </w:r>
    </w:p>
    <w:p w:rsidR="00824C91" w:rsidRDefault="00824C91" w:rsidP="00824C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2365" w:rsidRPr="00A076B2" w:rsidRDefault="00022365" w:rsidP="005645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88B" w:rsidRPr="00A076B2" w:rsidRDefault="001F288B" w:rsidP="005645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88B" w:rsidRPr="00A076B2" w:rsidRDefault="001F288B" w:rsidP="005645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88B" w:rsidRPr="00A076B2" w:rsidRDefault="001F288B" w:rsidP="005645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4CB0" w:rsidRPr="00A076B2" w:rsidRDefault="005B4CB0" w:rsidP="008F7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B4CB0" w:rsidRPr="00A076B2" w:rsidSect="00824C9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B4CB0" w:rsidRPr="00A076B2" w:rsidRDefault="005B4CB0" w:rsidP="00824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4CB0" w:rsidRPr="00A076B2" w:rsidSect="0018001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BD" w:rsidRDefault="00F35CBD" w:rsidP="003F00D0">
      <w:pPr>
        <w:spacing w:after="0" w:line="240" w:lineRule="auto"/>
      </w:pPr>
      <w:r>
        <w:separator/>
      </w:r>
    </w:p>
  </w:endnote>
  <w:endnote w:type="continuationSeparator" w:id="1">
    <w:p w:rsidR="00F35CBD" w:rsidRDefault="00F35CBD" w:rsidP="003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461063"/>
      <w:docPartObj>
        <w:docPartGallery w:val="Page Numbers (Bottom of Page)"/>
        <w:docPartUnique/>
      </w:docPartObj>
    </w:sdtPr>
    <w:sdtContent>
      <w:p w:rsidR="00824C91" w:rsidRDefault="00971B18">
        <w:pPr>
          <w:pStyle w:val="a7"/>
          <w:jc w:val="right"/>
        </w:pPr>
        <w:r>
          <w:fldChar w:fldCharType="begin"/>
        </w:r>
        <w:r w:rsidR="00824C91">
          <w:instrText>PAGE   \* MERGEFORMAT</w:instrText>
        </w:r>
        <w:r>
          <w:fldChar w:fldCharType="separate"/>
        </w:r>
        <w:r w:rsidR="00D4695D">
          <w:rPr>
            <w:noProof/>
          </w:rPr>
          <w:t>12</w:t>
        </w:r>
        <w:r>
          <w:fldChar w:fldCharType="end"/>
        </w:r>
      </w:p>
    </w:sdtContent>
  </w:sdt>
  <w:p w:rsidR="00824C91" w:rsidRDefault="00824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BD" w:rsidRDefault="00F35CBD" w:rsidP="003F00D0">
      <w:pPr>
        <w:spacing w:after="0" w:line="240" w:lineRule="auto"/>
      </w:pPr>
      <w:r>
        <w:separator/>
      </w:r>
    </w:p>
  </w:footnote>
  <w:footnote w:type="continuationSeparator" w:id="1">
    <w:p w:rsidR="00F35CBD" w:rsidRDefault="00F35CBD" w:rsidP="003F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55C"/>
    <w:multiLevelType w:val="hybridMultilevel"/>
    <w:tmpl w:val="CE38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274A"/>
    <w:multiLevelType w:val="hybridMultilevel"/>
    <w:tmpl w:val="E66EB360"/>
    <w:lvl w:ilvl="0" w:tplc="E292A624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261C0A"/>
    <w:multiLevelType w:val="hybridMultilevel"/>
    <w:tmpl w:val="C90A32D0"/>
    <w:lvl w:ilvl="0" w:tplc="AFBE97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0CDE"/>
    <w:multiLevelType w:val="hybridMultilevel"/>
    <w:tmpl w:val="8750A5F8"/>
    <w:lvl w:ilvl="0" w:tplc="AFBE97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D37786"/>
    <w:multiLevelType w:val="hybridMultilevel"/>
    <w:tmpl w:val="22685586"/>
    <w:lvl w:ilvl="0" w:tplc="AFBE970C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3892FE0"/>
    <w:multiLevelType w:val="hybridMultilevel"/>
    <w:tmpl w:val="C8DAE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107ACB"/>
    <w:multiLevelType w:val="hybridMultilevel"/>
    <w:tmpl w:val="EF9CC176"/>
    <w:lvl w:ilvl="0" w:tplc="BB9AA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848"/>
    <w:multiLevelType w:val="hybridMultilevel"/>
    <w:tmpl w:val="0E3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752E"/>
    <w:multiLevelType w:val="hybridMultilevel"/>
    <w:tmpl w:val="8C007A54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F51"/>
    <w:multiLevelType w:val="hybridMultilevel"/>
    <w:tmpl w:val="AFCCC644"/>
    <w:lvl w:ilvl="0" w:tplc="AFBE97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56092"/>
    <w:multiLevelType w:val="hybridMultilevel"/>
    <w:tmpl w:val="020CE87A"/>
    <w:lvl w:ilvl="0" w:tplc="468A7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60F94"/>
    <w:multiLevelType w:val="hybridMultilevel"/>
    <w:tmpl w:val="148A5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B2853"/>
    <w:multiLevelType w:val="hybridMultilevel"/>
    <w:tmpl w:val="6112565C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F1333"/>
    <w:multiLevelType w:val="hybridMultilevel"/>
    <w:tmpl w:val="6E1CAEB0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6743B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E2C40"/>
    <w:multiLevelType w:val="hybridMultilevel"/>
    <w:tmpl w:val="4288A6F8"/>
    <w:lvl w:ilvl="0" w:tplc="7B8AC6C0">
      <w:start w:val="12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667AE"/>
    <w:multiLevelType w:val="hybridMultilevel"/>
    <w:tmpl w:val="B38A599E"/>
    <w:lvl w:ilvl="0" w:tplc="AFBE970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27852"/>
    <w:multiLevelType w:val="hybridMultilevel"/>
    <w:tmpl w:val="564052E0"/>
    <w:lvl w:ilvl="0" w:tplc="468A7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F1DEE"/>
    <w:multiLevelType w:val="hybridMultilevel"/>
    <w:tmpl w:val="DBC0FEA4"/>
    <w:lvl w:ilvl="0" w:tplc="87E29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6743B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E57DD"/>
    <w:multiLevelType w:val="hybridMultilevel"/>
    <w:tmpl w:val="2304DA12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793B"/>
    <w:multiLevelType w:val="hybridMultilevel"/>
    <w:tmpl w:val="42F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A3C0B"/>
    <w:multiLevelType w:val="hybridMultilevel"/>
    <w:tmpl w:val="86946DC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3DD3B7F"/>
    <w:multiLevelType w:val="hybridMultilevel"/>
    <w:tmpl w:val="52AAA3FE"/>
    <w:lvl w:ilvl="0" w:tplc="AFBE97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46142A"/>
    <w:multiLevelType w:val="hybridMultilevel"/>
    <w:tmpl w:val="8BB296A6"/>
    <w:lvl w:ilvl="0" w:tplc="87E29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9288E"/>
    <w:multiLevelType w:val="hybridMultilevel"/>
    <w:tmpl w:val="2DF68086"/>
    <w:lvl w:ilvl="0" w:tplc="B91C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5EF77728"/>
    <w:multiLevelType w:val="hybridMultilevel"/>
    <w:tmpl w:val="64AA40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604E5895"/>
    <w:multiLevelType w:val="hybridMultilevel"/>
    <w:tmpl w:val="14B4AE24"/>
    <w:lvl w:ilvl="0" w:tplc="B91C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17BCA"/>
    <w:multiLevelType w:val="hybridMultilevel"/>
    <w:tmpl w:val="6ED8E20C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C69CA"/>
    <w:multiLevelType w:val="hybridMultilevel"/>
    <w:tmpl w:val="63320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461802"/>
    <w:multiLevelType w:val="hybridMultilevel"/>
    <w:tmpl w:val="9294B0FA"/>
    <w:lvl w:ilvl="0" w:tplc="87E291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7178CC"/>
    <w:multiLevelType w:val="hybridMultilevel"/>
    <w:tmpl w:val="F73AF676"/>
    <w:lvl w:ilvl="0" w:tplc="AFBE970C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E060D5"/>
    <w:multiLevelType w:val="hybridMultilevel"/>
    <w:tmpl w:val="4D9CE466"/>
    <w:lvl w:ilvl="0" w:tplc="AFBE97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4626C"/>
    <w:multiLevelType w:val="hybridMultilevel"/>
    <w:tmpl w:val="3E1E908C"/>
    <w:lvl w:ilvl="0" w:tplc="468A7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7"/>
  </w:num>
  <w:num w:numId="5">
    <w:abstractNumId w:val="35"/>
  </w:num>
  <w:num w:numId="6">
    <w:abstractNumId w:val="11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13"/>
  </w:num>
  <w:num w:numId="13">
    <w:abstractNumId w:val="30"/>
  </w:num>
  <w:num w:numId="14">
    <w:abstractNumId w:val="20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3"/>
  </w:num>
  <w:num w:numId="25">
    <w:abstractNumId w:val="34"/>
  </w:num>
  <w:num w:numId="26">
    <w:abstractNumId w:val="5"/>
  </w:num>
  <w:num w:numId="27">
    <w:abstractNumId w:val="33"/>
  </w:num>
  <w:num w:numId="28">
    <w:abstractNumId w:val="14"/>
  </w:num>
  <w:num w:numId="29">
    <w:abstractNumId w:val="9"/>
  </w:num>
  <w:num w:numId="30">
    <w:abstractNumId w:val="32"/>
  </w:num>
  <w:num w:numId="31">
    <w:abstractNumId w:val="18"/>
  </w:num>
  <w:num w:numId="32">
    <w:abstractNumId w:val="25"/>
  </w:num>
  <w:num w:numId="33">
    <w:abstractNumId w:val="29"/>
  </w:num>
  <w:num w:numId="34">
    <w:abstractNumId w:val="26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B0"/>
    <w:rsid w:val="00007145"/>
    <w:rsid w:val="00012209"/>
    <w:rsid w:val="000169D0"/>
    <w:rsid w:val="00022365"/>
    <w:rsid w:val="00024629"/>
    <w:rsid w:val="000263DE"/>
    <w:rsid w:val="0003051B"/>
    <w:rsid w:val="00037422"/>
    <w:rsid w:val="00037C8C"/>
    <w:rsid w:val="0006036B"/>
    <w:rsid w:val="000677D9"/>
    <w:rsid w:val="0008292E"/>
    <w:rsid w:val="00095994"/>
    <w:rsid w:val="00097682"/>
    <w:rsid w:val="000A1830"/>
    <w:rsid w:val="000E0AF9"/>
    <w:rsid w:val="000E45D4"/>
    <w:rsid w:val="000F10D1"/>
    <w:rsid w:val="000F6160"/>
    <w:rsid w:val="00120E5E"/>
    <w:rsid w:val="0012665A"/>
    <w:rsid w:val="00131AE8"/>
    <w:rsid w:val="00132F23"/>
    <w:rsid w:val="00133D24"/>
    <w:rsid w:val="00160E14"/>
    <w:rsid w:val="001708A2"/>
    <w:rsid w:val="00175F68"/>
    <w:rsid w:val="00176506"/>
    <w:rsid w:val="001778D6"/>
    <w:rsid w:val="00180015"/>
    <w:rsid w:val="001810C7"/>
    <w:rsid w:val="001A2393"/>
    <w:rsid w:val="001C1386"/>
    <w:rsid w:val="001E0C68"/>
    <w:rsid w:val="001F288B"/>
    <w:rsid w:val="002011C9"/>
    <w:rsid w:val="00201528"/>
    <w:rsid w:val="00210F65"/>
    <w:rsid w:val="00227982"/>
    <w:rsid w:val="00257A90"/>
    <w:rsid w:val="00264B1A"/>
    <w:rsid w:val="00277F1D"/>
    <w:rsid w:val="00287E2C"/>
    <w:rsid w:val="002916EE"/>
    <w:rsid w:val="00293DBB"/>
    <w:rsid w:val="00296AA2"/>
    <w:rsid w:val="002A1B2B"/>
    <w:rsid w:val="002C7E83"/>
    <w:rsid w:val="002E39CE"/>
    <w:rsid w:val="002F6130"/>
    <w:rsid w:val="0030390B"/>
    <w:rsid w:val="0030438B"/>
    <w:rsid w:val="003066E9"/>
    <w:rsid w:val="00323BE0"/>
    <w:rsid w:val="00337677"/>
    <w:rsid w:val="00341330"/>
    <w:rsid w:val="00356583"/>
    <w:rsid w:val="00374A75"/>
    <w:rsid w:val="003751CA"/>
    <w:rsid w:val="00375861"/>
    <w:rsid w:val="00390CBA"/>
    <w:rsid w:val="00393663"/>
    <w:rsid w:val="003B1522"/>
    <w:rsid w:val="003B532E"/>
    <w:rsid w:val="003B7FE1"/>
    <w:rsid w:val="003C4C65"/>
    <w:rsid w:val="003E3C13"/>
    <w:rsid w:val="003F00D0"/>
    <w:rsid w:val="00404DA0"/>
    <w:rsid w:val="00416545"/>
    <w:rsid w:val="0042095C"/>
    <w:rsid w:val="004223D3"/>
    <w:rsid w:val="0044165A"/>
    <w:rsid w:val="00447D00"/>
    <w:rsid w:val="00453DDC"/>
    <w:rsid w:val="004609FC"/>
    <w:rsid w:val="0046344D"/>
    <w:rsid w:val="00473A8A"/>
    <w:rsid w:val="004772A1"/>
    <w:rsid w:val="00486B32"/>
    <w:rsid w:val="004A18FB"/>
    <w:rsid w:val="004A2ECE"/>
    <w:rsid w:val="004A3E43"/>
    <w:rsid w:val="004B02D4"/>
    <w:rsid w:val="004C4E94"/>
    <w:rsid w:val="004D1DAE"/>
    <w:rsid w:val="004E0AC7"/>
    <w:rsid w:val="004E23A5"/>
    <w:rsid w:val="004F18EB"/>
    <w:rsid w:val="004F387F"/>
    <w:rsid w:val="005010A6"/>
    <w:rsid w:val="00507CFE"/>
    <w:rsid w:val="00514993"/>
    <w:rsid w:val="005436A6"/>
    <w:rsid w:val="00544B00"/>
    <w:rsid w:val="00544FC9"/>
    <w:rsid w:val="00547F18"/>
    <w:rsid w:val="0055457D"/>
    <w:rsid w:val="00564509"/>
    <w:rsid w:val="00564B94"/>
    <w:rsid w:val="0056568C"/>
    <w:rsid w:val="00573A56"/>
    <w:rsid w:val="005A2174"/>
    <w:rsid w:val="005A33C5"/>
    <w:rsid w:val="005A5D79"/>
    <w:rsid w:val="005A7A7E"/>
    <w:rsid w:val="005B4CB0"/>
    <w:rsid w:val="005B6359"/>
    <w:rsid w:val="005B79DC"/>
    <w:rsid w:val="005C6719"/>
    <w:rsid w:val="005D26A3"/>
    <w:rsid w:val="005D539B"/>
    <w:rsid w:val="005D701A"/>
    <w:rsid w:val="005E0292"/>
    <w:rsid w:val="005E4212"/>
    <w:rsid w:val="005F6FB3"/>
    <w:rsid w:val="006201F6"/>
    <w:rsid w:val="00625310"/>
    <w:rsid w:val="00626B88"/>
    <w:rsid w:val="00632A2A"/>
    <w:rsid w:val="00633449"/>
    <w:rsid w:val="00636A52"/>
    <w:rsid w:val="00640FDE"/>
    <w:rsid w:val="006513C8"/>
    <w:rsid w:val="00657D0E"/>
    <w:rsid w:val="00660483"/>
    <w:rsid w:val="00667FDF"/>
    <w:rsid w:val="00672EEF"/>
    <w:rsid w:val="006929FB"/>
    <w:rsid w:val="00695E91"/>
    <w:rsid w:val="006A5D9B"/>
    <w:rsid w:val="006B445A"/>
    <w:rsid w:val="006C47B7"/>
    <w:rsid w:val="006D7EBC"/>
    <w:rsid w:val="006E0706"/>
    <w:rsid w:val="006F3382"/>
    <w:rsid w:val="00713C13"/>
    <w:rsid w:val="0071524B"/>
    <w:rsid w:val="00725D62"/>
    <w:rsid w:val="0074377F"/>
    <w:rsid w:val="00751EC8"/>
    <w:rsid w:val="00757FF7"/>
    <w:rsid w:val="00763A65"/>
    <w:rsid w:val="00771984"/>
    <w:rsid w:val="007A10C7"/>
    <w:rsid w:val="007B0FF7"/>
    <w:rsid w:val="007B1A38"/>
    <w:rsid w:val="007B7261"/>
    <w:rsid w:val="007E718A"/>
    <w:rsid w:val="00803520"/>
    <w:rsid w:val="008073A6"/>
    <w:rsid w:val="00824C91"/>
    <w:rsid w:val="00826AC6"/>
    <w:rsid w:val="00826D10"/>
    <w:rsid w:val="0082790D"/>
    <w:rsid w:val="00833290"/>
    <w:rsid w:val="0083461D"/>
    <w:rsid w:val="008531D7"/>
    <w:rsid w:val="008579B2"/>
    <w:rsid w:val="0087133B"/>
    <w:rsid w:val="008825C8"/>
    <w:rsid w:val="008B7D7D"/>
    <w:rsid w:val="008F43A3"/>
    <w:rsid w:val="008F7EC6"/>
    <w:rsid w:val="00906008"/>
    <w:rsid w:val="00907807"/>
    <w:rsid w:val="00913FD1"/>
    <w:rsid w:val="00922908"/>
    <w:rsid w:val="009516AC"/>
    <w:rsid w:val="009633B8"/>
    <w:rsid w:val="00971B18"/>
    <w:rsid w:val="00972381"/>
    <w:rsid w:val="00993FAC"/>
    <w:rsid w:val="009961B8"/>
    <w:rsid w:val="009970C4"/>
    <w:rsid w:val="009979B7"/>
    <w:rsid w:val="009A54CA"/>
    <w:rsid w:val="009B31AA"/>
    <w:rsid w:val="009B5440"/>
    <w:rsid w:val="009C2E4C"/>
    <w:rsid w:val="009F721A"/>
    <w:rsid w:val="00A076B2"/>
    <w:rsid w:val="00A135ED"/>
    <w:rsid w:val="00A1413D"/>
    <w:rsid w:val="00A15840"/>
    <w:rsid w:val="00A168A2"/>
    <w:rsid w:val="00A23A8A"/>
    <w:rsid w:val="00A33718"/>
    <w:rsid w:val="00A370E4"/>
    <w:rsid w:val="00A419CB"/>
    <w:rsid w:val="00A445A3"/>
    <w:rsid w:val="00A55988"/>
    <w:rsid w:val="00A8294D"/>
    <w:rsid w:val="00A92826"/>
    <w:rsid w:val="00A937E6"/>
    <w:rsid w:val="00A944EF"/>
    <w:rsid w:val="00AB1361"/>
    <w:rsid w:val="00AB3301"/>
    <w:rsid w:val="00AD05D8"/>
    <w:rsid w:val="00AD0C74"/>
    <w:rsid w:val="00AE0F0A"/>
    <w:rsid w:val="00AF2A98"/>
    <w:rsid w:val="00B05F29"/>
    <w:rsid w:val="00B07A69"/>
    <w:rsid w:val="00B21C8A"/>
    <w:rsid w:val="00B27C7A"/>
    <w:rsid w:val="00B34CD9"/>
    <w:rsid w:val="00B44786"/>
    <w:rsid w:val="00B44AA9"/>
    <w:rsid w:val="00B473DB"/>
    <w:rsid w:val="00B73604"/>
    <w:rsid w:val="00BA53AB"/>
    <w:rsid w:val="00BA7E0B"/>
    <w:rsid w:val="00BB1EDD"/>
    <w:rsid w:val="00BD20E4"/>
    <w:rsid w:val="00BD2258"/>
    <w:rsid w:val="00BD6A90"/>
    <w:rsid w:val="00C24851"/>
    <w:rsid w:val="00C26CDB"/>
    <w:rsid w:val="00C2779B"/>
    <w:rsid w:val="00C75FBC"/>
    <w:rsid w:val="00C8127D"/>
    <w:rsid w:val="00C82138"/>
    <w:rsid w:val="00C86147"/>
    <w:rsid w:val="00C87327"/>
    <w:rsid w:val="00C9482E"/>
    <w:rsid w:val="00C97ED8"/>
    <w:rsid w:val="00CB13D3"/>
    <w:rsid w:val="00CB4115"/>
    <w:rsid w:val="00CC19D8"/>
    <w:rsid w:val="00CD306E"/>
    <w:rsid w:val="00CD5F50"/>
    <w:rsid w:val="00CE3286"/>
    <w:rsid w:val="00CE3D61"/>
    <w:rsid w:val="00CF7B7A"/>
    <w:rsid w:val="00D00009"/>
    <w:rsid w:val="00D31A8D"/>
    <w:rsid w:val="00D40493"/>
    <w:rsid w:val="00D41922"/>
    <w:rsid w:val="00D4695D"/>
    <w:rsid w:val="00D63151"/>
    <w:rsid w:val="00D816A2"/>
    <w:rsid w:val="00D8491E"/>
    <w:rsid w:val="00D84FBF"/>
    <w:rsid w:val="00D85FCB"/>
    <w:rsid w:val="00D87222"/>
    <w:rsid w:val="00D94ABA"/>
    <w:rsid w:val="00D9786E"/>
    <w:rsid w:val="00DA0D9F"/>
    <w:rsid w:val="00DA1E77"/>
    <w:rsid w:val="00DB22AA"/>
    <w:rsid w:val="00DB5DEC"/>
    <w:rsid w:val="00DD28B7"/>
    <w:rsid w:val="00DE0B8F"/>
    <w:rsid w:val="00DF1701"/>
    <w:rsid w:val="00DF6EEB"/>
    <w:rsid w:val="00E053B2"/>
    <w:rsid w:val="00E3538D"/>
    <w:rsid w:val="00E46D8D"/>
    <w:rsid w:val="00E46DD8"/>
    <w:rsid w:val="00E67B67"/>
    <w:rsid w:val="00E7010A"/>
    <w:rsid w:val="00E76813"/>
    <w:rsid w:val="00E843FF"/>
    <w:rsid w:val="00EB6B38"/>
    <w:rsid w:val="00EC6E5C"/>
    <w:rsid w:val="00EE6722"/>
    <w:rsid w:val="00EF5724"/>
    <w:rsid w:val="00F028C8"/>
    <w:rsid w:val="00F23895"/>
    <w:rsid w:val="00F274AA"/>
    <w:rsid w:val="00F3243A"/>
    <w:rsid w:val="00F33409"/>
    <w:rsid w:val="00F35CBD"/>
    <w:rsid w:val="00F53ECB"/>
    <w:rsid w:val="00F579B7"/>
    <w:rsid w:val="00F668B9"/>
    <w:rsid w:val="00F71C33"/>
    <w:rsid w:val="00F771F4"/>
    <w:rsid w:val="00F95F43"/>
    <w:rsid w:val="00F97AAF"/>
    <w:rsid w:val="00F97F4B"/>
    <w:rsid w:val="00FB5D2A"/>
    <w:rsid w:val="00FB66FB"/>
    <w:rsid w:val="00FC4995"/>
    <w:rsid w:val="00FC5443"/>
    <w:rsid w:val="00FE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4C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B4CB0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Absatz-Standardschriftart">
    <w:name w:val="Absatz-Standardschriftart"/>
    <w:rsid w:val="00573A56"/>
  </w:style>
  <w:style w:type="table" w:styleId="a4">
    <w:name w:val="Table Grid"/>
    <w:basedOn w:val="a1"/>
    <w:uiPriority w:val="59"/>
    <w:rsid w:val="0017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0D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F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0D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B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5B63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NormDOC-bul">
    <w:name w:val="13NormDOC-bul"/>
    <w:basedOn w:val="a"/>
    <w:uiPriority w:val="99"/>
    <w:rsid w:val="00277F1D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Italic-color">
    <w:name w:val="Italic-color"/>
    <w:basedOn w:val="a0"/>
    <w:uiPriority w:val="99"/>
    <w:rsid w:val="00277F1D"/>
    <w:rPr>
      <w:rFonts w:cs="Times New Roman"/>
      <w:b w:val="0"/>
      <w:i/>
      <w:iCs/>
      <w:color w:val="00ADEF"/>
    </w:rPr>
  </w:style>
  <w:style w:type="paragraph" w:customStyle="1" w:styleId="13NormDOC-txt">
    <w:name w:val="13NormDOC-txt"/>
    <w:basedOn w:val="a"/>
    <w:uiPriority w:val="99"/>
    <w:rsid w:val="00277F1D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163C-7884-4AB1-9018-AF52C827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11</cp:revision>
  <cp:lastPrinted>2020-09-04T12:50:00Z</cp:lastPrinted>
  <dcterms:created xsi:type="dcterms:W3CDTF">2019-09-12T06:43:00Z</dcterms:created>
  <dcterms:modified xsi:type="dcterms:W3CDTF">2020-09-07T15:56:00Z</dcterms:modified>
</cp:coreProperties>
</file>